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66A1A" w14:textId="77777777" w:rsidR="00087364" w:rsidRPr="008C0298" w:rsidRDefault="00087364" w:rsidP="00087364">
      <w:pPr>
        <w:jc w:val="both"/>
        <w:rPr>
          <w:rFonts w:ascii="Arial" w:eastAsia="Arial" w:hAnsi="Arial" w:cs="Arial"/>
          <w:b/>
          <w:noProof/>
          <w:position w:val="-13"/>
          <w:sz w:val="24"/>
          <w:szCs w:val="24"/>
          <w:lang w:eastAsia="en-US"/>
        </w:rPr>
      </w:pPr>
      <w:r w:rsidRPr="008C0298">
        <w:rPr>
          <w:rFonts w:ascii="Arial" w:eastAsia="Arial" w:hAnsi="Arial" w:cs="Arial"/>
          <w:b/>
          <w:noProof/>
          <w:position w:val="-13"/>
          <w:sz w:val="24"/>
          <w:szCs w:val="24"/>
        </w:rPr>
        <w:t>Medienmitteilung</w:t>
      </w:r>
    </w:p>
    <w:p w14:paraId="51712483" w14:textId="77777777" w:rsidR="00087364" w:rsidRPr="008C0298" w:rsidRDefault="00087364" w:rsidP="00087364">
      <w:pPr>
        <w:tabs>
          <w:tab w:val="left" w:pos="1134"/>
          <w:tab w:val="right" w:pos="9070"/>
        </w:tabs>
        <w:jc w:val="both"/>
        <w:rPr>
          <w:rFonts w:ascii="Arial" w:eastAsiaTheme="minorHAnsi" w:hAnsi="Arial" w:cs="Arial"/>
          <w:sz w:val="20"/>
          <w:szCs w:val="20"/>
        </w:rPr>
      </w:pPr>
    </w:p>
    <w:p w14:paraId="7C9290D9" w14:textId="6531F2D0" w:rsidR="00087364" w:rsidRPr="008C0298" w:rsidRDefault="00087364" w:rsidP="00087364">
      <w:pPr>
        <w:tabs>
          <w:tab w:val="left" w:pos="1418"/>
          <w:tab w:val="right" w:pos="9070"/>
        </w:tabs>
        <w:jc w:val="both"/>
        <w:rPr>
          <w:rFonts w:ascii="Arial" w:hAnsi="Arial" w:cs="Arial"/>
          <w:sz w:val="20"/>
          <w:szCs w:val="20"/>
        </w:rPr>
      </w:pPr>
      <w:r w:rsidRPr="008C0298">
        <w:rPr>
          <w:rFonts w:ascii="Arial" w:hAnsi="Arial" w:cs="Arial"/>
          <w:sz w:val="20"/>
          <w:szCs w:val="20"/>
        </w:rPr>
        <w:t xml:space="preserve">Datum: </w:t>
      </w:r>
      <w:r w:rsidRPr="008C0298">
        <w:rPr>
          <w:rFonts w:ascii="Arial" w:hAnsi="Arial" w:cs="Arial"/>
          <w:sz w:val="20"/>
          <w:szCs w:val="20"/>
        </w:rPr>
        <w:tab/>
      </w:r>
      <w:r w:rsidR="001F3975">
        <w:rPr>
          <w:rFonts w:ascii="Arial" w:hAnsi="Arial" w:cs="Arial"/>
          <w:sz w:val="20"/>
          <w:szCs w:val="20"/>
        </w:rPr>
        <w:t>Donnerstag</w:t>
      </w:r>
      <w:r w:rsidRPr="008C0298">
        <w:rPr>
          <w:rFonts w:ascii="Arial" w:hAnsi="Arial" w:cs="Arial"/>
          <w:sz w:val="20"/>
          <w:szCs w:val="20"/>
        </w:rPr>
        <w:t xml:space="preserve">, </w:t>
      </w:r>
      <w:r w:rsidR="001F3975">
        <w:rPr>
          <w:rFonts w:ascii="Arial" w:hAnsi="Arial" w:cs="Arial"/>
          <w:sz w:val="20"/>
          <w:szCs w:val="20"/>
        </w:rPr>
        <w:t>20</w:t>
      </w:r>
      <w:r w:rsidR="00F41371">
        <w:rPr>
          <w:rFonts w:ascii="Arial" w:hAnsi="Arial" w:cs="Arial"/>
          <w:sz w:val="20"/>
          <w:szCs w:val="20"/>
        </w:rPr>
        <w:t>. Dezember</w:t>
      </w:r>
      <w:r>
        <w:rPr>
          <w:rFonts w:ascii="Arial" w:hAnsi="Arial" w:cs="Arial"/>
          <w:sz w:val="20"/>
          <w:szCs w:val="20"/>
        </w:rPr>
        <w:t xml:space="preserve"> 2018</w:t>
      </w:r>
      <w:r w:rsidRPr="008C0298">
        <w:rPr>
          <w:rFonts w:ascii="Arial" w:hAnsi="Arial" w:cs="Arial"/>
          <w:sz w:val="20"/>
          <w:szCs w:val="20"/>
        </w:rPr>
        <w:tab/>
      </w:r>
    </w:p>
    <w:p w14:paraId="1DCBDE2E" w14:textId="77777777" w:rsidR="00087364" w:rsidRDefault="00087364" w:rsidP="00087364">
      <w:pPr>
        <w:tabs>
          <w:tab w:val="left" w:pos="1418"/>
          <w:tab w:val="right" w:pos="9070"/>
        </w:tabs>
        <w:jc w:val="both"/>
        <w:rPr>
          <w:rFonts w:ascii="Arial" w:hAnsi="Arial" w:cs="Arial"/>
          <w:sz w:val="20"/>
          <w:szCs w:val="20"/>
        </w:rPr>
      </w:pPr>
      <w:r w:rsidRPr="008C0298">
        <w:rPr>
          <w:rFonts w:ascii="Arial" w:hAnsi="Arial" w:cs="Arial"/>
          <w:sz w:val="20"/>
          <w:szCs w:val="20"/>
        </w:rPr>
        <w:t xml:space="preserve">Rubrik/Thema: </w:t>
      </w:r>
      <w:r w:rsidRPr="008C0298">
        <w:rPr>
          <w:rFonts w:ascii="Arial" w:hAnsi="Arial" w:cs="Arial"/>
          <w:sz w:val="20"/>
          <w:szCs w:val="20"/>
        </w:rPr>
        <w:tab/>
        <w:t>Kultur / Events</w:t>
      </w:r>
    </w:p>
    <w:p w14:paraId="31173C3D" w14:textId="77777777" w:rsidR="00C85B42" w:rsidRDefault="00C85B42" w:rsidP="00087364">
      <w:pPr>
        <w:tabs>
          <w:tab w:val="left" w:pos="1418"/>
          <w:tab w:val="right" w:pos="9070"/>
        </w:tabs>
        <w:jc w:val="both"/>
        <w:rPr>
          <w:rFonts w:ascii="Arial" w:hAnsi="Arial" w:cs="Arial"/>
          <w:sz w:val="20"/>
          <w:szCs w:val="20"/>
        </w:rPr>
      </w:pPr>
      <w:r>
        <w:rPr>
          <w:rFonts w:ascii="Arial" w:hAnsi="Arial" w:cs="Arial"/>
          <w:sz w:val="20"/>
          <w:szCs w:val="20"/>
        </w:rPr>
        <w:t>Link:</w:t>
      </w:r>
      <w:r>
        <w:rPr>
          <w:rFonts w:ascii="Arial" w:hAnsi="Arial" w:cs="Arial"/>
          <w:sz w:val="20"/>
          <w:szCs w:val="20"/>
        </w:rPr>
        <w:tab/>
        <w:t>zauberwald-lenzerheide.ch</w:t>
      </w:r>
    </w:p>
    <w:p w14:paraId="636ECC78" w14:textId="77777777" w:rsidR="00087364" w:rsidRPr="008C0298" w:rsidRDefault="00087364" w:rsidP="00087364">
      <w:pPr>
        <w:pBdr>
          <w:bottom w:val="single" w:sz="4" w:space="1" w:color="auto"/>
        </w:pBdr>
        <w:tabs>
          <w:tab w:val="left" w:pos="1134"/>
          <w:tab w:val="right" w:pos="9070"/>
        </w:tabs>
        <w:jc w:val="both"/>
        <w:rPr>
          <w:rFonts w:ascii="Arial" w:hAnsi="Arial" w:cs="Arial"/>
          <w:sz w:val="20"/>
          <w:szCs w:val="20"/>
        </w:rPr>
      </w:pPr>
    </w:p>
    <w:p w14:paraId="2CA70F68" w14:textId="77777777" w:rsidR="00087364" w:rsidRPr="008C0298" w:rsidRDefault="00087364" w:rsidP="00087364">
      <w:pPr>
        <w:jc w:val="both"/>
        <w:rPr>
          <w:rFonts w:ascii="Arial" w:eastAsia="Arial" w:hAnsi="Arial" w:cs="Arial"/>
          <w:noProof/>
          <w:position w:val="-13"/>
          <w:sz w:val="20"/>
          <w:szCs w:val="20"/>
        </w:rPr>
      </w:pPr>
    </w:p>
    <w:p w14:paraId="2006CD45" w14:textId="32ACEAF1" w:rsidR="009C27D8" w:rsidRPr="009C27D8" w:rsidRDefault="00F41371" w:rsidP="003B00B3">
      <w:pPr>
        <w:jc w:val="both"/>
        <w:rPr>
          <w:rFonts w:ascii="Arial" w:eastAsia="Arial" w:hAnsi="Arial" w:cs="Arial"/>
          <w:b/>
          <w:noProof/>
          <w:position w:val="-13"/>
          <w:sz w:val="24"/>
          <w:szCs w:val="20"/>
        </w:rPr>
      </w:pPr>
      <w:r>
        <w:rPr>
          <w:rFonts w:ascii="Arial" w:eastAsia="Arial" w:hAnsi="Arial" w:cs="Arial"/>
          <w:b/>
          <w:noProof/>
          <w:position w:val="-13"/>
          <w:sz w:val="24"/>
          <w:szCs w:val="20"/>
        </w:rPr>
        <w:t xml:space="preserve">Zauberwald </w:t>
      </w:r>
      <w:r w:rsidR="001F3975">
        <w:rPr>
          <w:rFonts w:ascii="Arial" w:eastAsia="Arial" w:hAnsi="Arial" w:cs="Arial"/>
          <w:b/>
          <w:noProof/>
          <w:position w:val="-13"/>
          <w:sz w:val="24"/>
          <w:szCs w:val="20"/>
        </w:rPr>
        <w:t>erstrahlt noch bis zum 30. Dezember</w:t>
      </w:r>
    </w:p>
    <w:p w14:paraId="3FFD844B" w14:textId="77777777" w:rsidR="009C27D8" w:rsidRDefault="009C27D8" w:rsidP="003B00B3">
      <w:pPr>
        <w:jc w:val="both"/>
        <w:rPr>
          <w:rFonts w:ascii="Arial" w:eastAsia="Arial" w:hAnsi="Arial" w:cs="Arial"/>
          <w:b/>
          <w:noProof/>
          <w:position w:val="-13"/>
          <w:sz w:val="20"/>
          <w:szCs w:val="20"/>
        </w:rPr>
      </w:pPr>
    </w:p>
    <w:p w14:paraId="5F418190" w14:textId="0E998AE5" w:rsidR="001F3975" w:rsidRPr="0050513F" w:rsidRDefault="001F3975" w:rsidP="001F3975">
      <w:pPr>
        <w:jc w:val="both"/>
        <w:rPr>
          <w:rFonts w:ascii="Arial" w:eastAsia="Arial" w:hAnsi="Arial" w:cs="Arial"/>
          <w:b/>
          <w:noProof/>
          <w:position w:val="-13"/>
          <w:sz w:val="20"/>
          <w:szCs w:val="20"/>
        </w:rPr>
      </w:pPr>
      <w:r w:rsidRPr="001F3975">
        <w:rPr>
          <w:rFonts w:ascii="Arial" w:eastAsia="Arial" w:hAnsi="Arial" w:cs="Arial"/>
          <w:b/>
          <w:noProof/>
          <w:position w:val="-13"/>
          <w:sz w:val="20"/>
          <w:szCs w:val="20"/>
        </w:rPr>
        <w:t xml:space="preserve">Seit letztem Freitag erstrahlt in Lenzerheide der </w:t>
      </w:r>
      <w:r w:rsidRPr="0050513F">
        <w:rPr>
          <w:rFonts w:ascii="Arial" w:eastAsia="Arial" w:hAnsi="Arial" w:cs="Arial"/>
          <w:b/>
          <w:noProof/>
          <w:position w:val="-13"/>
          <w:sz w:val="20"/>
          <w:szCs w:val="20"/>
        </w:rPr>
        <w:t xml:space="preserve">Zauberwald. </w:t>
      </w:r>
      <w:r w:rsidR="008A1A92" w:rsidRPr="0050513F">
        <w:rPr>
          <w:rFonts w:ascii="Arial" w:eastAsia="Arial" w:hAnsi="Arial" w:cs="Arial"/>
          <w:b/>
          <w:noProof/>
          <w:position w:val="-13"/>
          <w:sz w:val="20"/>
          <w:szCs w:val="20"/>
        </w:rPr>
        <w:t>Rund</w:t>
      </w:r>
      <w:r w:rsidRPr="0050513F">
        <w:rPr>
          <w:rFonts w:ascii="Arial" w:eastAsia="Arial" w:hAnsi="Arial" w:cs="Arial"/>
          <w:b/>
          <w:noProof/>
          <w:position w:val="-13"/>
          <w:sz w:val="20"/>
          <w:szCs w:val="20"/>
        </w:rPr>
        <w:t xml:space="preserve"> 10‘000 Besucherinnen und Besucher liessen sich bereits vom einzigartigen Sinnesfestival verzaubern. Neben den fas</w:t>
      </w:r>
      <w:r w:rsidR="00B737E4" w:rsidRPr="0050513F">
        <w:rPr>
          <w:rFonts w:ascii="Arial" w:eastAsia="Arial" w:hAnsi="Arial" w:cs="Arial"/>
          <w:b/>
          <w:noProof/>
          <w:position w:val="-13"/>
          <w:sz w:val="20"/>
          <w:szCs w:val="20"/>
        </w:rPr>
        <w:t xml:space="preserve">zinierenden Lichtinstallationen, </w:t>
      </w:r>
      <w:r w:rsidRPr="0050513F">
        <w:rPr>
          <w:rFonts w:ascii="Arial" w:eastAsia="Arial" w:hAnsi="Arial" w:cs="Arial"/>
          <w:b/>
          <w:noProof/>
          <w:position w:val="-13"/>
          <w:sz w:val="20"/>
          <w:szCs w:val="20"/>
        </w:rPr>
        <w:t xml:space="preserve">dem idyllischen Marktdörfchen </w:t>
      </w:r>
      <w:r w:rsidR="00B737E4" w:rsidRPr="0050513F">
        <w:rPr>
          <w:rFonts w:ascii="Arial" w:eastAsia="Arial" w:hAnsi="Arial" w:cs="Arial"/>
          <w:b/>
          <w:noProof/>
          <w:position w:val="-13"/>
          <w:sz w:val="20"/>
          <w:szCs w:val="20"/>
        </w:rPr>
        <w:t xml:space="preserve">und dem neuen Kinderprogramm </w:t>
      </w:r>
      <w:r w:rsidRPr="0050513F">
        <w:rPr>
          <w:rFonts w:ascii="Arial" w:eastAsia="Arial" w:hAnsi="Arial" w:cs="Arial"/>
          <w:b/>
          <w:noProof/>
          <w:position w:val="-13"/>
          <w:sz w:val="20"/>
          <w:szCs w:val="20"/>
        </w:rPr>
        <w:t>darf man sich bis zum 30. Dezember 2018 auch noch auf Live Konzerte von Seven, Stu Larsen, Nemo oder Crimer freuen.</w:t>
      </w:r>
    </w:p>
    <w:p w14:paraId="687396EA" w14:textId="77777777" w:rsidR="00087364" w:rsidRPr="0050513F" w:rsidRDefault="00087364" w:rsidP="003B00B3">
      <w:pPr>
        <w:jc w:val="both"/>
        <w:rPr>
          <w:rFonts w:ascii="Arial" w:eastAsia="Arial" w:hAnsi="Arial" w:cs="Arial"/>
          <w:noProof/>
          <w:position w:val="-13"/>
          <w:sz w:val="20"/>
          <w:szCs w:val="20"/>
        </w:rPr>
      </w:pPr>
    </w:p>
    <w:p w14:paraId="1DF107BA" w14:textId="096D230A" w:rsidR="001F3975" w:rsidRDefault="001F3975" w:rsidP="001F3975">
      <w:pPr>
        <w:jc w:val="both"/>
        <w:rPr>
          <w:rFonts w:ascii="Arial" w:eastAsia="Arial" w:hAnsi="Arial" w:cs="Arial"/>
          <w:noProof/>
          <w:position w:val="-13"/>
          <w:sz w:val="20"/>
          <w:szCs w:val="20"/>
        </w:rPr>
      </w:pPr>
      <w:r w:rsidRPr="0050513F">
        <w:rPr>
          <w:rFonts w:ascii="Arial" w:eastAsia="Arial" w:hAnsi="Arial" w:cs="Arial"/>
          <w:noProof/>
          <w:position w:val="-13"/>
          <w:sz w:val="20"/>
          <w:szCs w:val="20"/>
        </w:rPr>
        <w:t xml:space="preserve">Am letzten Freitag, 14. Dezember 2018 wurde der Zauberwald Lenzerheide eröffnet. Bereits in den ersten Tagen liessen sich </w:t>
      </w:r>
      <w:r w:rsidR="008A1A92" w:rsidRPr="0050513F">
        <w:rPr>
          <w:rFonts w:ascii="Arial" w:eastAsia="Arial" w:hAnsi="Arial" w:cs="Arial"/>
          <w:noProof/>
          <w:position w:val="-13"/>
          <w:sz w:val="20"/>
          <w:szCs w:val="20"/>
        </w:rPr>
        <w:t>rund</w:t>
      </w:r>
      <w:r w:rsidRPr="0050513F">
        <w:rPr>
          <w:rFonts w:ascii="Arial" w:eastAsia="Arial" w:hAnsi="Arial" w:cs="Arial"/>
          <w:noProof/>
          <w:position w:val="-13"/>
          <w:sz w:val="20"/>
          <w:szCs w:val="20"/>
        </w:rPr>
        <w:t xml:space="preserve"> 10‘000 Besucherinnen und Besucher von der einzigartigen Atmosphäre im tief verschneiten Eichhörnchenwald verzaubern. «Mit rund 4‘000 Eintritten war der Abend mit dem Live Konzert von Baschi wie erwartet ein erster Höhepunkt» betont Giancarlo Pallioppi, OK Präsident des Zauberwald Lenzerheide.</w:t>
      </w:r>
      <w:r w:rsidR="00ED3977" w:rsidRPr="0050513F">
        <w:rPr>
          <w:rFonts w:ascii="Arial" w:eastAsia="Arial" w:hAnsi="Arial" w:cs="Arial"/>
          <w:noProof/>
          <w:position w:val="-13"/>
          <w:sz w:val="20"/>
          <w:szCs w:val="20"/>
        </w:rPr>
        <w:t xml:space="preserve"> Doch auch der gestrige Abend mit Philipp Fankhauser wird Giancarlo Pallioppi in Erinnerung bleiben: «Fankhauser nahm mit seiner elfköpfigen Band und den drei Backing Vokals die komplette Zauberwald Bühne in Beschlag – da gab</w:t>
      </w:r>
      <w:r w:rsidR="00ED3977">
        <w:rPr>
          <w:rFonts w:ascii="Arial" w:eastAsia="Arial" w:hAnsi="Arial" w:cs="Arial"/>
          <w:noProof/>
          <w:position w:val="-13"/>
          <w:sz w:val="20"/>
          <w:szCs w:val="20"/>
        </w:rPr>
        <w:t xml:space="preserve"> es kaum ein freies Plätzchen». </w:t>
      </w:r>
      <w:r>
        <w:rPr>
          <w:rFonts w:ascii="Arial" w:eastAsia="Arial" w:hAnsi="Arial" w:cs="Arial"/>
          <w:noProof/>
          <w:position w:val="-13"/>
          <w:sz w:val="20"/>
          <w:szCs w:val="20"/>
        </w:rPr>
        <w:t xml:space="preserve"> </w:t>
      </w:r>
    </w:p>
    <w:p w14:paraId="69342444" w14:textId="106033E6" w:rsidR="00B737E4" w:rsidRDefault="00B737E4" w:rsidP="001F3975">
      <w:pPr>
        <w:jc w:val="both"/>
        <w:rPr>
          <w:rFonts w:ascii="Arial" w:eastAsia="Arial" w:hAnsi="Arial" w:cs="Arial"/>
          <w:noProof/>
          <w:position w:val="-13"/>
          <w:sz w:val="20"/>
          <w:szCs w:val="20"/>
        </w:rPr>
      </w:pPr>
    </w:p>
    <w:p w14:paraId="1E876CC4" w14:textId="31EB4F0A" w:rsidR="00B737E4" w:rsidRDefault="00B737E4" w:rsidP="00B737E4">
      <w:pPr>
        <w:jc w:val="both"/>
        <w:rPr>
          <w:rFonts w:ascii="Arial" w:eastAsia="Arial" w:hAnsi="Arial" w:cs="Arial"/>
          <w:noProof/>
          <w:position w:val="-13"/>
          <w:sz w:val="20"/>
          <w:szCs w:val="20"/>
        </w:rPr>
      </w:pPr>
      <w:r>
        <w:rPr>
          <w:rFonts w:ascii="Arial" w:eastAsia="Arial" w:hAnsi="Arial" w:cs="Arial"/>
          <w:noProof/>
          <w:position w:val="-13"/>
          <w:sz w:val="20"/>
          <w:szCs w:val="20"/>
        </w:rPr>
        <w:t xml:space="preserve">Auch das neue Kinderprogramm hat sich gemäss Giancarlo Pallioppi bewährt: «Die Auftritte unserer Geschichtenerzähler waren bisher gut besucht. Und das gespannte Staunen in den Kinderaugen ist ohnehin der beste Beweis, dass die Geschichten faszinieren» betont Giancarlo Pallioppi. Neben den Konzerten von Linard Bardill und Papagallo &amp; Gollo bringen in den kommenden Tagen die bekannten Schweizer Geschichtenerzähler Jürg Steigmeier, das Minitheater Hannibal und Jolanda Steiner die Kinderaugen zum Strahlen. </w:t>
      </w:r>
    </w:p>
    <w:p w14:paraId="55B3C74F" w14:textId="77777777" w:rsidR="00B737E4" w:rsidRDefault="00B737E4" w:rsidP="001F3975">
      <w:pPr>
        <w:jc w:val="both"/>
        <w:rPr>
          <w:rFonts w:ascii="Arial" w:eastAsia="Arial" w:hAnsi="Arial" w:cs="Arial"/>
          <w:noProof/>
          <w:position w:val="-13"/>
          <w:sz w:val="20"/>
          <w:szCs w:val="20"/>
        </w:rPr>
      </w:pPr>
    </w:p>
    <w:p w14:paraId="7D1D2C72" w14:textId="4F208B7C" w:rsidR="00ED3977" w:rsidRPr="00ED3977" w:rsidRDefault="00B84A12" w:rsidP="00ED3977">
      <w:pPr>
        <w:jc w:val="both"/>
        <w:rPr>
          <w:rFonts w:ascii="Arial" w:eastAsia="Arial" w:hAnsi="Arial" w:cs="Arial"/>
          <w:b/>
          <w:noProof/>
          <w:position w:val="-13"/>
          <w:sz w:val="20"/>
          <w:szCs w:val="20"/>
        </w:rPr>
      </w:pPr>
      <w:r>
        <w:rPr>
          <w:rFonts w:ascii="Arial" w:eastAsia="Arial" w:hAnsi="Arial" w:cs="Arial"/>
          <w:b/>
          <w:noProof/>
          <w:position w:val="-13"/>
          <w:sz w:val="20"/>
          <w:szCs w:val="20"/>
        </w:rPr>
        <w:t>Vom Bündnerland bis nach Australien</w:t>
      </w:r>
    </w:p>
    <w:p w14:paraId="60FE65B1" w14:textId="7A8DCB86" w:rsidR="00CF5C1A" w:rsidRDefault="00ED3977" w:rsidP="00ED3977">
      <w:pPr>
        <w:jc w:val="both"/>
        <w:rPr>
          <w:rFonts w:ascii="Arial" w:eastAsia="Arial" w:hAnsi="Arial" w:cs="Arial"/>
          <w:noProof/>
          <w:position w:val="-13"/>
          <w:sz w:val="20"/>
          <w:szCs w:val="20"/>
        </w:rPr>
      </w:pPr>
      <w:r>
        <w:rPr>
          <w:rFonts w:ascii="Arial" w:eastAsia="Arial" w:hAnsi="Arial" w:cs="Arial"/>
          <w:noProof/>
          <w:position w:val="-13"/>
          <w:sz w:val="20"/>
          <w:szCs w:val="20"/>
        </w:rPr>
        <w:t xml:space="preserve">Musikalisch dürfen sich die Besucherinnen und Besucher in den kommenden Tagen noch auf </w:t>
      </w:r>
      <w:r w:rsidR="00935EBF">
        <w:rPr>
          <w:rFonts w:ascii="Arial" w:eastAsia="Arial" w:hAnsi="Arial" w:cs="Arial"/>
          <w:noProof/>
          <w:position w:val="-13"/>
          <w:sz w:val="20"/>
          <w:szCs w:val="20"/>
        </w:rPr>
        <w:t>zahlreiche</w:t>
      </w:r>
      <w:r>
        <w:rPr>
          <w:rFonts w:ascii="Arial" w:eastAsia="Arial" w:hAnsi="Arial" w:cs="Arial"/>
          <w:noProof/>
          <w:position w:val="-13"/>
          <w:sz w:val="20"/>
          <w:szCs w:val="20"/>
        </w:rPr>
        <w:t xml:space="preserve"> Highlights freuen</w:t>
      </w:r>
      <w:r w:rsidR="00935EBF">
        <w:rPr>
          <w:rFonts w:ascii="Arial" w:eastAsia="Arial" w:hAnsi="Arial" w:cs="Arial"/>
          <w:noProof/>
          <w:position w:val="-13"/>
          <w:sz w:val="20"/>
          <w:szCs w:val="20"/>
        </w:rPr>
        <w:t xml:space="preserve">. </w:t>
      </w:r>
      <w:r w:rsidR="00B84A12">
        <w:rPr>
          <w:rFonts w:ascii="Arial" w:eastAsia="Arial" w:hAnsi="Arial" w:cs="Arial"/>
          <w:noProof/>
          <w:position w:val="-13"/>
          <w:sz w:val="20"/>
          <w:szCs w:val="20"/>
        </w:rPr>
        <w:t xml:space="preserve">Auf dem Konzertprogramm stehen beispielsweise die Bündner Songpoetin Bibi Vaplan, der R&amp;B und Soulsänger Seven, der </w:t>
      </w:r>
      <w:r w:rsidR="00CF5C1A">
        <w:rPr>
          <w:rFonts w:ascii="Arial" w:eastAsia="Arial" w:hAnsi="Arial" w:cs="Arial"/>
          <w:noProof/>
          <w:position w:val="-13"/>
          <w:sz w:val="20"/>
          <w:szCs w:val="20"/>
        </w:rPr>
        <w:t xml:space="preserve">rastlose </w:t>
      </w:r>
      <w:r w:rsidR="00B84A12">
        <w:rPr>
          <w:rFonts w:ascii="Arial" w:eastAsia="Arial" w:hAnsi="Arial" w:cs="Arial"/>
          <w:noProof/>
          <w:position w:val="-13"/>
          <w:sz w:val="20"/>
          <w:szCs w:val="20"/>
        </w:rPr>
        <w:t>Singer/Songwriter Stu Larsen aus Australien oder die Band Šuma Čovjek mit ihrer Mischung aus B</w:t>
      </w:r>
      <w:r w:rsidR="00F17615">
        <w:rPr>
          <w:rFonts w:ascii="Arial" w:eastAsia="Arial" w:hAnsi="Arial" w:cs="Arial"/>
          <w:noProof/>
          <w:position w:val="-13"/>
          <w:sz w:val="20"/>
          <w:szCs w:val="20"/>
        </w:rPr>
        <w:t>a</w:t>
      </w:r>
      <w:r w:rsidR="00B84A12">
        <w:rPr>
          <w:rFonts w:ascii="Arial" w:eastAsia="Arial" w:hAnsi="Arial" w:cs="Arial"/>
          <w:noProof/>
          <w:position w:val="-13"/>
          <w:sz w:val="20"/>
          <w:szCs w:val="20"/>
        </w:rPr>
        <w:t xml:space="preserve">lkanpop, Chanson, Oriental, World und Brass. </w:t>
      </w:r>
      <w:r w:rsidR="00570C15">
        <w:rPr>
          <w:rFonts w:ascii="Arial" w:eastAsia="Arial" w:hAnsi="Arial" w:cs="Arial"/>
          <w:noProof/>
          <w:position w:val="-13"/>
          <w:sz w:val="20"/>
          <w:szCs w:val="20"/>
        </w:rPr>
        <w:t>Mit Spannung erwartet</w:t>
      </w:r>
      <w:r w:rsidR="00CF5C1A">
        <w:rPr>
          <w:rFonts w:ascii="Arial" w:eastAsia="Arial" w:hAnsi="Arial" w:cs="Arial"/>
          <w:noProof/>
          <w:position w:val="-13"/>
          <w:sz w:val="20"/>
          <w:szCs w:val="20"/>
        </w:rPr>
        <w:t xml:space="preserve"> Giancarlo Pallioppi </w:t>
      </w:r>
      <w:r w:rsidR="00570C15">
        <w:rPr>
          <w:rFonts w:ascii="Arial" w:eastAsia="Arial" w:hAnsi="Arial" w:cs="Arial"/>
          <w:noProof/>
          <w:position w:val="-13"/>
          <w:sz w:val="20"/>
          <w:szCs w:val="20"/>
        </w:rPr>
        <w:t>auch</w:t>
      </w:r>
      <w:r w:rsidR="00CF5C1A">
        <w:rPr>
          <w:rFonts w:ascii="Arial" w:eastAsia="Arial" w:hAnsi="Arial" w:cs="Arial"/>
          <w:noProof/>
          <w:position w:val="-13"/>
          <w:sz w:val="20"/>
          <w:szCs w:val="20"/>
        </w:rPr>
        <w:t xml:space="preserve"> das Konzert von Nemo </w:t>
      </w:r>
      <w:r w:rsidR="00570C15">
        <w:rPr>
          <w:rFonts w:ascii="Arial" w:eastAsia="Arial" w:hAnsi="Arial" w:cs="Arial"/>
          <w:noProof/>
          <w:position w:val="-13"/>
          <w:sz w:val="20"/>
          <w:szCs w:val="20"/>
        </w:rPr>
        <w:t>am Mittwoch, 26. Dezember 2018. «Für seinen Auftritt im Zauberwald hat Nemo einige neue Songs angekündig</w:t>
      </w:r>
      <w:r w:rsidR="00F17615">
        <w:rPr>
          <w:rFonts w:ascii="Arial" w:eastAsia="Arial" w:hAnsi="Arial" w:cs="Arial"/>
          <w:noProof/>
          <w:position w:val="-13"/>
          <w:sz w:val="20"/>
          <w:szCs w:val="20"/>
        </w:rPr>
        <w:t>t</w:t>
      </w:r>
      <w:r w:rsidR="00570C15">
        <w:rPr>
          <w:rFonts w:ascii="Arial" w:eastAsia="Arial" w:hAnsi="Arial" w:cs="Arial"/>
          <w:noProof/>
          <w:position w:val="-13"/>
          <w:sz w:val="20"/>
          <w:szCs w:val="20"/>
        </w:rPr>
        <w:t>» verrät der OK Präsident d</w:t>
      </w:r>
      <w:r w:rsidR="00F17615">
        <w:rPr>
          <w:rFonts w:ascii="Arial" w:eastAsia="Arial" w:hAnsi="Arial" w:cs="Arial"/>
          <w:noProof/>
          <w:position w:val="-13"/>
          <w:sz w:val="20"/>
          <w:szCs w:val="20"/>
        </w:rPr>
        <w:t>es Zauberwald. Zum Abschluss der</w:t>
      </w:r>
      <w:r w:rsidR="00570C15">
        <w:rPr>
          <w:rFonts w:ascii="Arial" w:eastAsia="Arial" w:hAnsi="Arial" w:cs="Arial"/>
          <w:noProof/>
          <w:position w:val="-13"/>
          <w:sz w:val="20"/>
          <w:szCs w:val="20"/>
        </w:rPr>
        <w:t xml:space="preserve"> diesjährigen </w:t>
      </w:r>
      <w:r w:rsidR="00F17615">
        <w:rPr>
          <w:rFonts w:ascii="Arial" w:eastAsia="Arial" w:hAnsi="Arial" w:cs="Arial"/>
          <w:noProof/>
          <w:position w:val="-13"/>
          <w:sz w:val="20"/>
          <w:szCs w:val="20"/>
        </w:rPr>
        <w:t>Austragung</w:t>
      </w:r>
      <w:bookmarkStart w:id="0" w:name="_GoBack"/>
      <w:bookmarkEnd w:id="0"/>
      <w:r w:rsidR="00570C15">
        <w:rPr>
          <w:rFonts w:ascii="Arial" w:eastAsia="Arial" w:hAnsi="Arial" w:cs="Arial"/>
          <w:noProof/>
          <w:position w:val="-13"/>
          <w:sz w:val="20"/>
          <w:szCs w:val="20"/>
        </w:rPr>
        <w:t xml:space="preserve"> wird Crimer am Sonntag, 30. Dezember 2018 dem Zauberwald Publikum nochmals so richtig einheizen. </w:t>
      </w:r>
    </w:p>
    <w:p w14:paraId="0B8B83BE" w14:textId="77777777" w:rsidR="001F3975" w:rsidRDefault="001F3975" w:rsidP="001F3975">
      <w:pPr>
        <w:jc w:val="both"/>
        <w:rPr>
          <w:rFonts w:ascii="Arial" w:eastAsia="Arial" w:hAnsi="Arial" w:cs="Arial"/>
          <w:noProof/>
          <w:position w:val="-13"/>
          <w:sz w:val="20"/>
          <w:szCs w:val="20"/>
        </w:rPr>
      </w:pPr>
    </w:p>
    <w:p w14:paraId="2C078408" w14:textId="77777777" w:rsidR="001F3975" w:rsidRPr="001F3975" w:rsidRDefault="001F3975" w:rsidP="001F3975">
      <w:pPr>
        <w:jc w:val="both"/>
        <w:rPr>
          <w:rFonts w:ascii="Arial" w:eastAsia="Arial" w:hAnsi="Arial" w:cs="Arial"/>
          <w:b/>
          <w:noProof/>
          <w:position w:val="-13"/>
          <w:sz w:val="20"/>
          <w:szCs w:val="20"/>
        </w:rPr>
      </w:pPr>
      <w:r w:rsidRPr="001F3975">
        <w:rPr>
          <w:rFonts w:ascii="Arial" w:eastAsia="Arial" w:hAnsi="Arial" w:cs="Arial"/>
          <w:b/>
          <w:noProof/>
          <w:position w:val="-13"/>
          <w:sz w:val="20"/>
          <w:szCs w:val="20"/>
        </w:rPr>
        <w:t>Lichtinstallationen im tief verschneiten Zauberwald</w:t>
      </w:r>
    </w:p>
    <w:p w14:paraId="3761004C" w14:textId="2E9B9D83" w:rsidR="001F3975" w:rsidRDefault="00724EB4" w:rsidP="001F3975">
      <w:pPr>
        <w:jc w:val="both"/>
        <w:rPr>
          <w:rFonts w:ascii="Arial" w:eastAsia="Arial" w:hAnsi="Arial" w:cs="Arial"/>
          <w:noProof/>
          <w:position w:val="-13"/>
          <w:sz w:val="20"/>
          <w:szCs w:val="20"/>
        </w:rPr>
      </w:pPr>
      <w:r>
        <w:rPr>
          <w:rFonts w:ascii="Arial" w:eastAsia="Arial" w:hAnsi="Arial" w:cs="Arial"/>
          <w:noProof/>
          <w:position w:val="-13"/>
          <w:sz w:val="20"/>
          <w:szCs w:val="20"/>
        </w:rPr>
        <w:t>Wie bereits im letzten Jahr präsentiert sich auch der diesjährige Zauberwald tief verschneit.</w:t>
      </w:r>
      <w:r w:rsidR="001F3975">
        <w:rPr>
          <w:rFonts w:ascii="Arial" w:eastAsia="Arial" w:hAnsi="Arial" w:cs="Arial"/>
          <w:noProof/>
          <w:position w:val="-13"/>
          <w:sz w:val="20"/>
          <w:szCs w:val="20"/>
        </w:rPr>
        <w:t xml:space="preserve"> «Die In</w:t>
      </w:r>
      <w:r w:rsidR="00B737E4">
        <w:rPr>
          <w:rFonts w:ascii="Arial" w:eastAsia="Arial" w:hAnsi="Arial" w:cs="Arial"/>
          <w:noProof/>
          <w:position w:val="-13"/>
          <w:sz w:val="20"/>
          <w:szCs w:val="20"/>
        </w:rPr>
        <w:t>stallationen und das Licht wirken</w:t>
      </w:r>
      <w:r w:rsidR="001F3975">
        <w:rPr>
          <w:rFonts w:ascii="Arial" w:eastAsia="Arial" w:hAnsi="Arial" w:cs="Arial"/>
          <w:noProof/>
          <w:position w:val="-13"/>
          <w:sz w:val="20"/>
          <w:szCs w:val="20"/>
        </w:rPr>
        <w:t xml:space="preserve"> mit Schnee nochmals ganz anders» betont Primo Berera, künstlerischer Leiter des Zauberwalds. </w:t>
      </w:r>
      <w:r>
        <w:rPr>
          <w:rFonts w:ascii="Arial" w:eastAsia="Arial" w:hAnsi="Arial" w:cs="Arial"/>
          <w:noProof/>
          <w:position w:val="-13"/>
          <w:sz w:val="20"/>
          <w:szCs w:val="20"/>
        </w:rPr>
        <w:t xml:space="preserve">Kein Wunder, kommen bei diesem zauberhaften Anblick nicht nur die Besucherinnen und Besucher ins Schwärmen. «Der diesjährige Zauberwald ist einer der schönsten» </w:t>
      </w:r>
      <w:r w:rsidR="00B737E4">
        <w:rPr>
          <w:rFonts w:ascii="Arial" w:eastAsia="Arial" w:hAnsi="Arial" w:cs="Arial"/>
          <w:noProof/>
          <w:position w:val="-13"/>
          <w:sz w:val="20"/>
          <w:szCs w:val="20"/>
        </w:rPr>
        <w:t>ist</w:t>
      </w:r>
      <w:r>
        <w:rPr>
          <w:rFonts w:ascii="Arial" w:eastAsia="Arial" w:hAnsi="Arial" w:cs="Arial"/>
          <w:noProof/>
          <w:position w:val="-13"/>
          <w:sz w:val="20"/>
          <w:szCs w:val="20"/>
        </w:rPr>
        <w:t xml:space="preserve"> Primo Berera </w:t>
      </w:r>
      <w:r w:rsidR="00B737E4">
        <w:rPr>
          <w:rFonts w:ascii="Arial" w:eastAsia="Arial" w:hAnsi="Arial" w:cs="Arial"/>
          <w:noProof/>
          <w:position w:val="-13"/>
          <w:sz w:val="20"/>
          <w:szCs w:val="20"/>
        </w:rPr>
        <w:t xml:space="preserve">überzeugt. </w:t>
      </w:r>
      <w:r>
        <w:rPr>
          <w:rFonts w:ascii="Arial" w:eastAsia="Arial" w:hAnsi="Arial" w:cs="Arial"/>
          <w:noProof/>
          <w:position w:val="-13"/>
          <w:sz w:val="20"/>
          <w:szCs w:val="20"/>
        </w:rPr>
        <w:t>«Die Lichtinstallationen sind nochmals etwas feiner, weihnachtlicher und abwechslungsreicher.»</w:t>
      </w:r>
    </w:p>
    <w:p w14:paraId="1F5531D6" w14:textId="77777777" w:rsidR="001F3975" w:rsidRDefault="001F3975" w:rsidP="001F3975">
      <w:pPr>
        <w:jc w:val="both"/>
        <w:rPr>
          <w:rFonts w:ascii="Arial" w:eastAsia="Arial" w:hAnsi="Arial" w:cs="Arial"/>
          <w:noProof/>
          <w:position w:val="-13"/>
          <w:sz w:val="20"/>
          <w:szCs w:val="20"/>
        </w:rPr>
      </w:pPr>
    </w:p>
    <w:p w14:paraId="52D15716" w14:textId="4F01E17C" w:rsidR="001F3975" w:rsidRDefault="00724EB4" w:rsidP="003B00B3">
      <w:pPr>
        <w:jc w:val="both"/>
        <w:rPr>
          <w:rFonts w:ascii="Arial" w:eastAsia="Arial" w:hAnsi="Arial" w:cs="Arial"/>
          <w:noProof/>
          <w:position w:val="-13"/>
          <w:sz w:val="20"/>
          <w:szCs w:val="20"/>
        </w:rPr>
      </w:pPr>
      <w:r>
        <w:rPr>
          <w:rFonts w:ascii="Arial" w:eastAsia="Arial" w:hAnsi="Arial" w:cs="Arial"/>
          <w:noProof/>
          <w:position w:val="-13"/>
          <w:sz w:val="20"/>
          <w:szCs w:val="20"/>
        </w:rPr>
        <w:t>Besonders faszinieren</w:t>
      </w:r>
      <w:r w:rsidR="001F3975">
        <w:rPr>
          <w:rFonts w:ascii="Arial" w:eastAsia="Arial" w:hAnsi="Arial" w:cs="Arial"/>
          <w:noProof/>
          <w:position w:val="-13"/>
          <w:sz w:val="20"/>
          <w:szCs w:val="20"/>
        </w:rPr>
        <w:t xml:space="preserve"> gemäss Primo Berera die </w:t>
      </w:r>
      <w:r>
        <w:rPr>
          <w:rFonts w:ascii="Arial" w:eastAsia="Arial" w:hAnsi="Arial" w:cs="Arial"/>
          <w:noProof/>
          <w:position w:val="-13"/>
          <w:sz w:val="20"/>
          <w:szCs w:val="20"/>
        </w:rPr>
        <w:t>interaktive Installation «Glückspilze» von den Bündner Künstlern Roman Wilhelm und Moritz Vieli</w:t>
      </w:r>
      <w:r w:rsidR="00C84A10">
        <w:rPr>
          <w:rFonts w:ascii="Arial" w:eastAsia="Arial" w:hAnsi="Arial" w:cs="Arial"/>
          <w:noProof/>
          <w:position w:val="-13"/>
          <w:sz w:val="20"/>
          <w:szCs w:val="20"/>
        </w:rPr>
        <w:t xml:space="preserve">, das farbenfroh leuchtende «Glowfood» von Usrina Wirz </w:t>
      </w:r>
      <w:r>
        <w:rPr>
          <w:rFonts w:ascii="Arial" w:eastAsia="Arial" w:hAnsi="Arial" w:cs="Arial"/>
          <w:noProof/>
          <w:position w:val="-13"/>
          <w:sz w:val="20"/>
          <w:szCs w:val="20"/>
        </w:rPr>
        <w:t xml:space="preserve">oder auch die </w:t>
      </w:r>
      <w:r w:rsidR="00C84A10">
        <w:rPr>
          <w:rFonts w:ascii="Arial" w:eastAsia="Arial" w:hAnsi="Arial" w:cs="Arial"/>
          <w:noProof/>
          <w:position w:val="-13"/>
          <w:sz w:val="20"/>
          <w:szCs w:val="20"/>
        </w:rPr>
        <w:t xml:space="preserve">eindrucksvolle Lichtshow «Platonic Dome» von Artificial Owl. </w:t>
      </w:r>
      <w:r w:rsidR="001F3975">
        <w:rPr>
          <w:rFonts w:ascii="Arial" w:eastAsia="Arial" w:hAnsi="Arial" w:cs="Arial"/>
          <w:noProof/>
          <w:position w:val="-13"/>
          <w:sz w:val="20"/>
          <w:szCs w:val="20"/>
        </w:rPr>
        <w:t>«</w:t>
      </w:r>
      <w:r w:rsidR="00C84A10">
        <w:rPr>
          <w:rFonts w:ascii="Arial" w:eastAsia="Arial" w:hAnsi="Arial" w:cs="Arial"/>
          <w:noProof/>
          <w:position w:val="-13"/>
          <w:sz w:val="20"/>
          <w:szCs w:val="20"/>
        </w:rPr>
        <w:t>Wie bereits im Vorjahr haben es aber auch die Schülerinnen und Schüler der Schule Vaz/Obervaz</w:t>
      </w:r>
      <w:r w:rsidR="00B737E4">
        <w:rPr>
          <w:rFonts w:ascii="Arial" w:eastAsia="Arial" w:hAnsi="Arial" w:cs="Arial"/>
          <w:noProof/>
          <w:position w:val="-13"/>
          <w:sz w:val="20"/>
          <w:szCs w:val="20"/>
        </w:rPr>
        <w:t xml:space="preserve"> mit ihrem «Engelserwachen»</w:t>
      </w:r>
      <w:r w:rsidR="00C84A10">
        <w:rPr>
          <w:rFonts w:ascii="Arial" w:eastAsia="Arial" w:hAnsi="Arial" w:cs="Arial"/>
          <w:noProof/>
          <w:position w:val="-13"/>
          <w:sz w:val="20"/>
          <w:szCs w:val="20"/>
        </w:rPr>
        <w:t xml:space="preserve"> </w:t>
      </w:r>
      <w:r w:rsidR="00C84A10">
        <w:rPr>
          <w:rFonts w:ascii="Arial" w:eastAsia="Arial" w:hAnsi="Arial" w:cs="Arial"/>
          <w:noProof/>
          <w:position w:val="-13"/>
          <w:sz w:val="20"/>
          <w:szCs w:val="20"/>
        </w:rPr>
        <w:lastRenderedPageBreak/>
        <w:t>geschafft, die Besucherinnen und Besucher auf eine ganz besondere Art zu faszinieren</w:t>
      </w:r>
      <w:r w:rsidR="001F3975">
        <w:rPr>
          <w:rFonts w:ascii="Arial" w:eastAsia="Arial" w:hAnsi="Arial" w:cs="Arial"/>
          <w:noProof/>
          <w:position w:val="-13"/>
          <w:sz w:val="20"/>
          <w:szCs w:val="20"/>
        </w:rPr>
        <w:t>» erzählt Primo Berera.</w:t>
      </w:r>
    </w:p>
    <w:p w14:paraId="12F8DE02" w14:textId="7069AEF7" w:rsidR="001F3975" w:rsidRDefault="001F3975" w:rsidP="003B00B3">
      <w:pPr>
        <w:jc w:val="both"/>
        <w:rPr>
          <w:rFonts w:ascii="Arial" w:eastAsia="Arial" w:hAnsi="Arial" w:cs="Arial"/>
          <w:noProof/>
          <w:position w:val="-13"/>
          <w:sz w:val="20"/>
          <w:szCs w:val="20"/>
        </w:rPr>
      </w:pPr>
    </w:p>
    <w:p w14:paraId="0B87C76B" w14:textId="77777777" w:rsidR="0071143F" w:rsidRPr="0071143F" w:rsidRDefault="0071143F" w:rsidP="003B00B3">
      <w:pPr>
        <w:jc w:val="both"/>
        <w:rPr>
          <w:rFonts w:ascii="Arial" w:eastAsia="Arial" w:hAnsi="Arial" w:cs="Arial"/>
          <w:b/>
          <w:noProof/>
          <w:position w:val="-13"/>
          <w:sz w:val="20"/>
          <w:szCs w:val="20"/>
        </w:rPr>
      </w:pPr>
      <w:r w:rsidRPr="0071143F">
        <w:rPr>
          <w:rFonts w:ascii="Arial" w:eastAsia="Arial" w:hAnsi="Arial" w:cs="Arial"/>
          <w:b/>
          <w:noProof/>
          <w:position w:val="-13"/>
          <w:sz w:val="20"/>
          <w:szCs w:val="20"/>
        </w:rPr>
        <w:t>Tickets im Vorverkauf erhältlich</w:t>
      </w:r>
    </w:p>
    <w:p w14:paraId="612C5CFF" w14:textId="3DE2BF74" w:rsidR="004C30C3" w:rsidRDefault="00B737E4" w:rsidP="003B00B3">
      <w:pPr>
        <w:jc w:val="both"/>
        <w:rPr>
          <w:rFonts w:ascii="Arial" w:eastAsia="Arial" w:hAnsi="Arial" w:cs="Arial"/>
          <w:noProof/>
          <w:position w:val="-13"/>
          <w:sz w:val="20"/>
          <w:szCs w:val="20"/>
        </w:rPr>
      </w:pPr>
      <w:r>
        <w:rPr>
          <w:rFonts w:ascii="Arial" w:eastAsia="Arial" w:hAnsi="Arial" w:cs="Arial"/>
          <w:noProof/>
          <w:position w:val="-13"/>
          <w:sz w:val="20"/>
          <w:szCs w:val="20"/>
        </w:rPr>
        <w:t>D</w:t>
      </w:r>
      <w:r w:rsidR="0071143F">
        <w:rPr>
          <w:rFonts w:ascii="Arial" w:eastAsia="Arial" w:hAnsi="Arial" w:cs="Arial"/>
          <w:noProof/>
          <w:position w:val="-13"/>
          <w:sz w:val="20"/>
          <w:szCs w:val="20"/>
        </w:rPr>
        <w:t xml:space="preserve">er </w:t>
      </w:r>
      <w:r w:rsidR="00906FE6">
        <w:rPr>
          <w:rFonts w:ascii="Arial" w:eastAsia="Arial" w:hAnsi="Arial" w:cs="Arial"/>
          <w:noProof/>
          <w:position w:val="-13"/>
          <w:sz w:val="20"/>
          <w:szCs w:val="20"/>
        </w:rPr>
        <w:t xml:space="preserve">im Vorverkauf </w:t>
      </w:r>
      <w:r w:rsidR="00906FE6" w:rsidRPr="00B1231D">
        <w:rPr>
          <w:rFonts w:ascii="Arial" w:eastAsia="Arial" w:hAnsi="Arial" w:cs="Arial"/>
          <w:noProof/>
          <w:position w:val="-13"/>
          <w:sz w:val="20"/>
          <w:szCs w:val="20"/>
        </w:rPr>
        <w:t>erhältliche</w:t>
      </w:r>
      <w:r w:rsidR="0071143F" w:rsidRPr="00B1231D">
        <w:rPr>
          <w:rFonts w:ascii="Arial" w:eastAsia="Arial" w:hAnsi="Arial" w:cs="Arial"/>
          <w:noProof/>
          <w:position w:val="-13"/>
          <w:sz w:val="20"/>
          <w:szCs w:val="20"/>
        </w:rPr>
        <w:t xml:space="preserve"> ‘Priority Pass’ </w:t>
      </w:r>
      <w:r w:rsidR="00906FE6" w:rsidRPr="00B1231D">
        <w:rPr>
          <w:rFonts w:ascii="Arial" w:eastAsia="Arial" w:hAnsi="Arial" w:cs="Arial"/>
          <w:noProof/>
          <w:position w:val="-13"/>
          <w:sz w:val="20"/>
          <w:szCs w:val="20"/>
        </w:rPr>
        <w:t xml:space="preserve">(Jugendliche CHF 15, Erwachsene CHF 28) </w:t>
      </w:r>
      <w:r>
        <w:rPr>
          <w:rFonts w:ascii="Arial" w:eastAsia="Arial" w:hAnsi="Arial" w:cs="Arial"/>
          <w:noProof/>
          <w:position w:val="-13"/>
          <w:sz w:val="20"/>
          <w:szCs w:val="20"/>
        </w:rPr>
        <w:t xml:space="preserve">beinhaltet </w:t>
      </w:r>
      <w:r w:rsidR="0071143F" w:rsidRPr="00B1231D">
        <w:rPr>
          <w:rFonts w:ascii="Arial" w:eastAsia="Arial" w:hAnsi="Arial" w:cs="Arial"/>
          <w:noProof/>
          <w:position w:val="-13"/>
          <w:sz w:val="20"/>
          <w:szCs w:val="20"/>
        </w:rPr>
        <w:t>den</w:t>
      </w:r>
      <w:r w:rsidR="00D5178D">
        <w:rPr>
          <w:rFonts w:ascii="Arial" w:eastAsia="Arial" w:hAnsi="Arial" w:cs="Arial"/>
          <w:noProof/>
          <w:position w:val="-13"/>
          <w:sz w:val="20"/>
          <w:szCs w:val="20"/>
        </w:rPr>
        <w:t xml:space="preserve"> garantierten</w:t>
      </w:r>
      <w:r w:rsidR="0071143F" w:rsidRPr="00B1231D">
        <w:rPr>
          <w:rFonts w:ascii="Arial" w:eastAsia="Arial" w:hAnsi="Arial" w:cs="Arial"/>
          <w:noProof/>
          <w:position w:val="-13"/>
          <w:sz w:val="20"/>
          <w:szCs w:val="20"/>
        </w:rPr>
        <w:t xml:space="preserve"> Eintritt am jeweiligen Abend sowie ein Getränk im Mar</w:t>
      </w:r>
      <w:r w:rsidR="00906FE6" w:rsidRPr="00B1231D">
        <w:rPr>
          <w:rFonts w:ascii="Arial" w:eastAsia="Arial" w:hAnsi="Arial" w:cs="Arial"/>
          <w:noProof/>
          <w:position w:val="-13"/>
          <w:sz w:val="20"/>
          <w:szCs w:val="20"/>
        </w:rPr>
        <w:t>kt</w:t>
      </w:r>
      <w:r w:rsidR="008342DE" w:rsidRPr="00B1231D">
        <w:rPr>
          <w:rFonts w:ascii="Arial" w:eastAsia="Arial" w:hAnsi="Arial" w:cs="Arial"/>
          <w:noProof/>
          <w:position w:val="-13"/>
          <w:sz w:val="20"/>
          <w:szCs w:val="20"/>
        </w:rPr>
        <w:t>d</w:t>
      </w:r>
      <w:r w:rsidR="001264C3" w:rsidRPr="00B1231D">
        <w:rPr>
          <w:rFonts w:ascii="Arial" w:eastAsia="Arial" w:hAnsi="Arial" w:cs="Arial"/>
          <w:noProof/>
          <w:position w:val="-13"/>
          <w:sz w:val="20"/>
          <w:szCs w:val="20"/>
        </w:rPr>
        <w:t xml:space="preserve">örfchen. </w:t>
      </w:r>
      <w:r w:rsidR="00906FE6" w:rsidRPr="00B1231D">
        <w:rPr>
          <w:rFonts w:ascii="Arial" w:eastAsia="Arial" w:hAnsi="Arial" w:cs="Arial"/>
          <w:noProof/>
          <w:position w:val="-13"/>
          <w:sz w:val="20"/>
          <w:szCs w:val="20"/>
        </w:rPr>
        <w:t>Zusätzlich ist im Vorverkauf auch ein ‘Kulinarikpackage’ (CHF 58) inklusive</w:t>
      </w:r>
      <w:r w:rsidR="00233559" w:rsidRPr="00233559">
        <w:rPr>
          <w:rFonts w:ascii="Arial" w:eastAsia="Arial" w:hAnsi="Arial" w:cs="Arial"/>
          <w:noProof/>
          <w:position w:val="-13"/>
          <w:sz w:val="20"/>
          <w:szCs w:val="20"/>
        </w:rPr>
        <w:t xml:space="preserve"> </w:t>
      </w:r>
      <w:r w:rsidR="00233559">
        <w:rPr>
          <w:rFonts w:ascii="Arial" w:eastAsia="Arial" w:hAnsi="Arial" w:cs="Arial"/>
          <w:noProof/>
          <w:position w:val="-13"/>
          <w:sz w:val="20"/>
          <w:szCs w:val="20"/>
        </w:rPr>
        <w:t xml:space="preserve">Eintritt, </w:t>
      </w:r>
      <w:r w:rsidR="00906FE6">
        <w:rPr>
          <w:rFonts w:ascii="Arial" w:eastAsia="Arial" w:hAnsi="Arial" w:cs="Arial"/>
          <w:noProof/>
          <w:position w:val="-13"/>
          <w:sz w:val="20"/>
          <w:szCs w:val="20"/>
        </w:rPr>
        <w:t>zwei Getränke</w:t>
      </w:r>
      <w:r w:rsidR="001264C3">
        <w:rPr>
          <w:rFonts w:ascii="Arial" w:eastAsia="Arial" w:hAnsi="Arial" w:cs="Arial"/>
          <w:noProof/>
          <w:position w:val="-13"/>
          <w:sz w:val="20"/>
          <w:szCs w:val="20"/>
        </w:rPr>
        <w:t>n</w:t>
      </w:r>
      <w:r w:rsidR="00906FE6">
        <w:rPr>
          <w:rFonts w:ascii="Arial" w:eastAsia="Arial" w:hAnsi="Arial" w:cs="Arial"/>
          <w:noProof/>
          <w:position w:val="-13"/>
          <w:sz w:val="20"/>
          <w:szCs w:val="20"/>
        </w:rPr>
        <w:t>, Hauptspeise sowie Suppe oder Dessert erhältlich. An der Abendkasse sind wie gewohnt einzelne Eintritte (Jugendliche CHF 10, Erwachsene CHF 20) sowie eine Dauerkarte (CHF 180) erhältlich. Kinder bis und mit 11 Jahren haben freien Eintritt.</w:t>
      </w:r>
    </w:p>
    <w:p w14:paraId="49C5657A" w14:textId="77777777" w:rsidR="001D047E" w:rsidRDefault="001D047E" w:rsidP="003B00B3">
      <w:pPr>
        <w:jc w:val="both"/>
        <w:rPr>
          <w:rFonts w:ascii="Arial" w:eastAsia="Arial" w:hAnsi="Arial" w:cs="Arial"/>
          <w:noProof/>
          <w:position w:val="-13"/>
          <w:sz w:val="20"/>
          <w:szCs w:val="20"/>
        </w:rPr>
      </w:pPr>
    </w:p>
    <w:p w14:paraId="43B5CA2A" w14:textId="3EE7D446" w:rsidR="00D5178D" w:rsidRPr="00ED5A3D" w:rsidRDefault="00D5178D" w:rsidP="00D5178D">
      <w:pPr>
        <w:jc w:val="both"/>
        <w:rPr>
          <w:rFonts w:ascii="Arial" w:eastAsia="Arial" w:hAnsi="Arial" w:cs="Arial"/>
          <w:b/>
          <w:noProof/>
          <w:position w:val="-13"/>
          <w:sz w:val="20"/>
          <w:szCs w:val="20"/>
        </w:rPr>
      </w:pPr>
    </w:p>
    <w:tbl>
      <w:tblPr>
        <w:tblStyle w:val="Tabellenraster"/>
        <w:tblW w:w="9209" w:type="dxa"/>
        <w:tblLook w:val="04A0" w:firstRow="1" w:lastRow="0" w:firstColumn="1" w:lastColumn="0" w:noHBand="0" w:noVBand="1"/>
      </w:tblPr>
      <w:tblGrid>
        <w:gridCol w:w="2830"/>
        <w:gridCol w:w="2268"/>
        <w:gridCol w:w="4111"/>
      </w:tblGrid>
      <w:tr w:rsidR="00D5178D" w:rsidRPr="00D5178D" w14:paraId="7B4E09E7" w14:textId="4C44A759" w:rsidTr="003E220A">
        <w:trPr>
          <w:trHeight w:val="510"/>
        </w:trPr>
        <w:tc>
          <w:tcPr>
            <w:tcW w:w="2830" w:type="dxa"/>
            <w:noWrap/>
          </w:tcPr>
          <w:p w14:paraId="600CB845" w14:textId="330528BC" w:rsidR="00D5178D" w:rsidRPr="00D5178D" w:rsidRDefault="00D5178D" w:rsidP="00D5178D">
            <w:pPr>
              <w:jc w:val="both"/>
              <w:rPr>
                <w:rFonts w:ascii="Arial" w:eastAsia="Times New Roman" w:hAnsi="Arial" w:cs="Arial"/>
                <w:b/>
                <w:color w:val="000000"/>
                <w:sz w:val="20"/>
                <w:szCs w:val="20"/>
                <w:lang w:eastAsia="de-CH"/>
              </w:rPr>
            </w:pPr>
            <w:r w:rsidRPr="00D5178D">
              <w:rPr>
                <w:rFonts w:ascii="Arial" w:eastAsia="Times New Roman" w:hAnsi="Arial" w:cs="Arial"/>
                <w:b/>
                <w:color w:val="000000"/>
                <w:sz w:val="20"/>
                <w:szCs w:val="20"/>
                <w:lang w:eastAsia="de-CH"/>
              </w:rPr>
              <w:t>Datum</w:t>
            </w:r>
          </w:p>
        </w:tc>
        <w:tc>
          <w:tcPr>
            <w:tcW w:w="2268" w:type="dxa"/>
            <w:noWrap/>
          </w:tcPr>
          <w:p w14:paraId="718A077A" w14:textId="5C34D5FB" w:rsidR="003E220A" w:rsidRDefault="00D5178D" w:rsidP="00D5178D">
            <w:pPr>
              <w:jc w:val="both"/>
              <w:rPr>
                <w:rFonts w:ascii="Arial" w:eastAsia="Times New Roman" w:hAnsi="Arial" w:cs="Arial"/>
                <w:b/>
                <w:color w:val="000000"/>
                <w:sz w:val="20"/>
                <w:szCs w:val="20"/>
                <w:lang w:eastAsia="de-CH"/>
              </w:rPr>
            </w:pPr>
            <w:r w:rsidRPr="00D5178D">
              <w:rPr>
                <w:rFonts w:ascii="Arial" w:eastAsia="Times New Roman" w:hAnsi="Arial" w:cs="Arial"/>
                <w:b/>
                <w:color w:val="000000"/>
                <w:sz w:val="20"/>
                <w:szCs w:val="20"/>
                <w:lang w:eastAsia="de-CH"/>
              </w:rPr>
              <w:t>Konzert</w:t>
            </w:r>
            <w:r w:rsidR="003E220A">
              <w:rPr>
                <w:rFonts w:ascii="Arial" w:eastAsia="Times New Roman" w:hAnsi="Arial" w:cs="Arial"/>
                <w:b/>
                <w:color w:val="000000"/>
                <w:sz w:val="20"/>
                <w:szCs w:val="20"/>
                <w:lang w:eastAsia="de-CH"/>
              </w:rPr>
              <w:t xml:space="preserve"> – </w:t>
            </w:r>
          </w:p>
          <w:p w14:paraId="63061484" w14:textId="19EB4385" w:rsidR="00D5178D" w:rsidRPr="00D5178D" w:rsidRDefault="003E220A" w:rsidP="00D5178D">
            <w:pPr>
              <w:jc w:val="both"/>
              <w:rPr>
                <w:rFonts w:ascii="Arial" w:eastAsia="Times New Roman" w:hAnsi="Arial" w:cs="Arial"/>
                <w:b/>
                <w:color w:val="000000"/>
                <w:sz w:val="20"/>
                <w:szCs w:val="20"/>
                <w:lang w:eastAsia="de-CH"/>
              </w:rPr>
            </w:pPr>
            <w:r>
              <w:rPr>
                <w:rFonts w:ascii="Arial" w:eastAsia="Times New Roman" w:hAnsi="Arial" w:cs="Arial"/>
                <w:b/>
                <w:color w:val="000000"/>
                <w:sz w:val="20"/>
                <w:szCs w:val="20"/>
                <w:lang w:eastAsia="de-CH"/>
              </w:rPr>
              <w:t>Beginn 20.00 Uhr</w:t>
            </w:r>
          </w:p>
        </w:tc>
        <w:tc>
          <w:tcPr>
            <w:tcW w:w="4111" w:type="dxa"/>
          </w:tcPr>
          <w:p w14:paraId="4BA3D188" w14:textId="2B0FF0F4" w:rsidR="003E220A" w:rsidRDefault="00D5178D" w:rsidP="003E220A">
            <w:pPr>
              <w:jc w:val="both"/>
              <w:rPr>
                <w:rFonts w:ascii="Arial" w:eastAsia="Times New Roman" w:hAnsi="Arial" w:cs="Arial"/>
                <w:b/>
                <w:color w:val="000000"/>
                <w:sz w:val="20"/>
                <w:szCs w:val="20"/>
                <w:lang w:eastAsia="de-CH"/>
              </w:rPr>
            </w:pPr>
            <w:r w:rsidRPr="00D5178D">
              <w:rPr>
                <w:rFonts w:ascii="Arial" w:eastAsia="Times New Roman" w:hAnsi="Arial" w:cs="Arial"/>
                <w:b/>
                <w:color w:val="000000"/>
                <w:sz w:val="20"/>
                <w:szCs w:val="20"/>
                <w:lang w:eastAsia="de-CH"/>
              </w:rPr>
              <w:t>Kinderprogramm</w:t>
            </w:r>
            <w:r w:rsidR="003E220A">
              <w:rPr>
                <w:rFonts w:ascii="Arial" w:eastAsia="Times New Roman" w:hAnsi="Arial" w:cs="Arial"/>
                <w:b/>
                <w:color w:val="000000"/>
                <w:sz w:val="20"/>
                <w:szCs w:val="20"/>
                <w:lang w:eastAsia="de-CH"/>
              </w:rPr>
              <w:t xml:space="preserve"> – </w:t>
            </w:r>
          </w:p>
          <w:p w14:paraId="00D4E91D" w14:textId="7201D70C" w:rsidR="00D5178D" w:rsidRPr="00D5178D" w:rsidRDefault="00D5178D" w:rsidP="003E220A">
            <w:pPr>
              <w:jc w:val="both"/>
              <w:rPr>
                <w:rFonts w:ascii="Arial" w:eastAsia="Times New Roman" w:hAnsi="Arial" w:cs="Arial"/>
                <w:b/>
                <w:color w:val="000000"/>
                <w:sz w:val="20"/>
                <w:szCs w:val="20"/>
                <w:lang w:eastAsia="de-CH"/>
              </w:rPr>
            </w:pPr>
            <w:r w:rsidRPr="00D5178D">
              <w:rPr>
                <w:rFonts w:ascii="Arial" w:eastAsia="Times New Roman" w:hAnsi="Arial" w:cs="Arial"/>
                <w:b/>
                <w:color w:val="000000"/>
                <w:sz w:val="20"/>
                <w:szCs w:val="20"/>
                <w:lang w:eastAsia="de-CH"/>
              </w:rPr>
              <w:t>Beginn 18.30 Uhr</w:t>
            </w:r>
            <w:r w:rsidR="003E220A">
              <w:rPr>
                <w:rFonts w:ascii="Arial" w:eastAsia="Times New Roman" w:hAnsi="Arial" w:cs="Arial"/>
                <w:b/>
                <w:color w:val="000000"/>
                <w:sz w:val="20"/>
                <w:szCs w:val="20"/>
                <w:lang w:eastAsia="de-CH"/>
              </w:rPr>
              <w:t xml:space="preserve"> (* Ausnahme 17.30 Uhr</w:t>
            </w:r>
            <w:r w:rsidRPr="00D5178D">
              <w:rPr>
                <w:rFonts w:ascii="Arial" w:eastAsia="Times New Roman" w:hAnsi="Arial" w:cs="Arial"/>
                <w:b/>
                <w:color w:val="000000"/>
                <w:sz w:val="20"/>
                <w:szCs w:val="20"/>
                <w:lang w:eastAsia="de-CH"/>
              </w:rPr>
              <w:t>)</w:t>
            </w:r>
          </w:p>
        </w:tc>
      </w:tr>
      <w:tr w:rsidR="00D5178D" w:rsidRPr="00D5178D" w14:paraId="2CB7B7AD" w14:textId="07E147AC" w:rsidTr="003E220A">
        <w:trPr>
          <w:trHeight w:val="227"/>
        </w:trPr>
        <w:tc>
          <w:tcPr>
            <w:tcW w:w="2830" w:type="dxa"/>
            <w:noWrap/>
            <w:hideMark/>
          </w:tcPr>
          <w:p w14:paraId="0BD0FAA8"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Donnerstag, 20. Dezember</w:t>
            </w:r>
          </w:p>
        </w:tc>
        <w:tc>
          <w:tcPr>
            <w:tcW w:w="2268" w:type="dxa"/>
            <w:noWrap/>
            <w:hideMark/>
          </w:tcPr>
          <w:p w14:paraId="6B2CB20E"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Bibi Vaplan</w:t>
            </w:r>
          </w:p>
        </w:tc>
        <w:tc>
          <w:tcPr>
            <w:tcW w:w="4111" w:type="dxa"/>
          </w:tcPr>
          <w:p w14:paraId="68874DF3" w14:textId="5388A5CD" w:rsidR="00D5178D" w:rsidRPr="00D5178D" w:rsidRDefault="00D5178D" w:rsidP="00D5178D">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Linard Bardill</w:t>
            </w:r>
          </w:p>
        </w:tc>
      </w:tr>
      <w:tr w:rsidR="00D5178D" w:rsidRPr="00D5178D" w14:paraId="351F4C9E" w14:textId="29C65386" w:rsidTr="003E220A">
        <w:trPr>
          <w:trHeight w:val="227"/>
        </w:trPr>
        <w:tc>
          <w:tcPr>
            <w:tcW w:w="2830" w:type="dxa"/>
            <w:noWrap/>
            <w:hideMark/>
          </w:tcPr>
          <w:p w14:paraId="1F0E339A"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 xml:space="preserve">Freitag, 21. Dezember </w:t>
            </w:r>
          </w:p>
        </w:tc>
        <w:tc>
          <w:tcPr>
            <w:tcW w:w="2268" w:type="dxa"/>
            <w:noWrap/>
            <w:hideMark/>
          </w:tcPr>
          <w:p w14:paraId="7EDE66EB"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Seven</w:t>
            </w:r>
          </w:p>
        </w:tc>
        <w:tc>
          <w:tcPr>
            <w:tcW w:w="4111" w:type="dxa"/>
          </w:tcPr>
          <w:p w14:paraId="387EF2E7" w14:textId="750DEB0B" w:rsidR="00D5178D" w:rsidRPr="00D5178D" w:rsidRDefault="00D5178D" w:rsidP="00D5178D">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Linard Bardill</w:t>
            </w:r>
          </w:p>
        </w:tc>
      </w:tr>
      <w:tr w:rsidR="00D5178D" w:rsidRPr="00D5178D" w14:paraId="2E994C6C" w14:textId="79395CBC" w:rsidTr="003E220A">
        <w:trPr>
          <w:trHeight w:val="227"/>
        </w:trPr>
        <w:tc>
          <w:tcPr>
            <w:tcW w:w="2830" w:type="dxa"/>
            <w:noWrap/>
            <w:hideMark/>
          </w:tcPr>
          <w:p w14:paraId="0CCB1DFF"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 xml:space="preserve">Samstag, 22. Dezember </w:t>
            </w:r>
          </w:p>
        </w:tc>
        <w:tc>
          <w:tcPr>
            <w:tcW w:w="2268" w:type="dxa"/>
            <w:noWrap/>
            <w:hideMark/>
          </w:tcPr>
          <w:p w14:paraId="674A75E2"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Stu Larsen</w:t>
            </w:r>
          </w:p>
        </w:tc>
        <w:tc>
          <w:tcPr>
            <w:tcW w:w="4111" w:type="dxa"/>
          </w:tcPr>
          <w:p w14:paraId="28A789D1" w14:textId="69F1B2B7" w:rsidR="00D5178D" w:rsidRPr="00D5178D" w:rsidRDefault="00D5178D" w:rsidP="00D5178D">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Jürg Steigmeier</w:t>
            </w:r>
          </w:p>
        </w:tc>
      </w:tr>
      <w:tr w:rsidR="00D5178D" w:rsidRPr="00D5178D" w14:paraId="07CC1508" w14:textId="3E5ED198" w:rsidTr="003E220A">
        <w:trPr>
          <w:trHeight w:val="227"/>
        </w:trPr>
        <w:tc>
          <w:tcPr>
            <w:tcW w:w="2830" w:type="dxa"/>
            <w:noWrap/>
            <w:hideMark/>
          </w:tcPr>
          <w:p w14:paraId="4A15A599"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Sonntag, 23. Dezember</w:t>
            </w:r>
          </w:p>
        </w:tc>
        <w:tc>
          <w:tcPr>
            <w:tcW w:w="2268" w:type="dxa"/>
            <w:noWrap/>
            <w:hideMark/>
          </w:tcPr>
          <w:p w14:paraId="3B7EBAAB"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Luigi Panettone</w:t>
            </w:r>
          </w:p>
        </w:tc>
        <w:tc>
          <w:tcPr>
            <w:tcW w:w="4111" w:type="dxa"/>
          </w:tcPr>
          <w:p w14:paraId="569B96AC" w14:textId="2D6D0245" w:rsidR="00D5178D" w:rsidRPr="00D5178D" w:rsidRDefault="00D5178D" w:rsidP="00D5178D">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Jürg Steigmeier</w:t>
            </w:r>
          </w:p>
        </w:tc>
      </w:tr>
      <w:tr w:rsidR="00D5178D" w:rsidRPr="00D5178D" w14:paraId="79A92255" w14:textId="77777777" w:rsidTr="003E220A">
        <w:trPr>
          <w:trHeight w:val="227"/>
        </w:trPr>
        <w:tc>
          <w:tcPr>
            <w:tcW w:w="2830" w:type="dxa"/>
            <w:noWrap/>
          </w:tcPr>
          <w:p w14:paraId="08EDD5D5" w14:textId="64DE4391" w:rsidR="00D5178D" w:rsidRPr="00D5178D" w:rsidRDefault="00D5178D" w:rsidP="00D5178D">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Montag, 24. Dezember</w:t>
            </w:r>
          </w:p>
        </w:tc>
        <w:tc>
          <w:tcPr>
            <w:tcW w:w="2268" w:type="dxa"/>
            <w:noWrap/>
          </w:tcPr>
          <w:p w14:paraId="2730F956" w14:textId="234C0EF1" w:rsidR="00D5178D" w:rsidRPr="00D5178D" w:rsidRDefault="00D5178D" w:rsidP="00D5178D">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w:t>
            </w:r>
          </w:p>
        </w:tc>
        <w:tc>
          <w:tcPr>
            <w:tcW w:w="4111" w:type="dxa"/>
          </w:tcPr>
          <w:p w14:paraId="1CDA317C" w14:textId="37E5F9D6" w:rsidR="00D5178D" w:rsidRDefault="00D5178D" w:rsidP="00D5178D">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w:t>
            </w:r>
          </w:p>
        </w:tc>
      </w:tr>
      <w:tr w:rsidR="00D5178D" w:rsidRPr="00D5178D" w14:paraId="59558FF0" w14:textId="29F03840" w:rsidTr="003E220A">
        <w:trPr>
          <w:trHeight w:val="227"/>
        </w:trPr>
        <w:tc>
          <w:tcPr>
            <w:tcW w:w="2830" w:type="dxa"/>
            <w:noWrap/>
            <w:hideMark/>
          </w:tcPr>
          <w:p w14:paraId="3B4F7E64"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 xml:space="preserve">Dienstag, 25. Dezember </w:t>
            </w:r>
          </w:p>
        </w:tc>
        <w:tc>
          <w:tcPr>
            <w:tcW w:w="2268" w:type="dxa"/>
            <w:noWrap/>
            <w:hideMark/>
          </w:tcPr>
          <w:p w14:paraId="73B09BCA"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Šuma Čovjek</w:t>
            </w:r>
          </w:p>
        </w:tc>
        <w:tc>
          <w:tcPr>
            <w:tcW w:w="4111" w:type="dxa"/>
          </w:tcPr>
          <w:p w14:paraId="7FAABB13" w14:textId="0ECC70FE" w:rsidR="00D5178D" w:rsidRPr="00D5178D" w:rsidRDefault="00D333B2" w:rsidP="00D5178D">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Minit</w:t>
            </w:r>
            <w:r w:rsidR="00D5178D">
              <w:rPr>
                <w:rFonts w:ascii="Arial" w:eastAsia="Times New Roman" w:hAnsi="Arial" w:cs="Arial"/>
                <w:color w:val="000000"/>
                <w:sz w:val="20"/>
                <w:szCs w:val="20"/>
                <w:lang w:eastAsia="de-CH"/>
              </w:rPr>
              <w:t>heater Hannibal</w:t>
            </w:r>
          </w:p>
        </w:tc>
      </w:tr>
      <w:tr w:rsidR="00D5178D" w:rsidRPr="00D5178D" w14:paraId="125B4FDA" w14:textId="53D7C136" w:rsidTr="003E220A">
        <w:trPr>
          <w:trHeight w:val="227"/>
        </w:trPr>
        <w:tc>
          <w:tcPr>
            <w:tcW w:w="2830" w:type="dxa"/>
            <w:noWrap/>
            <w:hideMark/>
          </w:tcPr>
          <w:p w14:paraId="427FD842"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 xml:space="preserve">Mittwoch, 26. Dezember </w:t>
            </w:r>
          </w:p>
        </w:tc>
        <w:tc>
          <w:tcPr>
            <w:tcW w:w="2268" w:type="dxa"/>
            <w:noWrap/>
            <w:hideMark/>
          </w:tcPr>
          <w:p w14:paraId="3D982F4C"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Nemo</w:t>
            </w:r>
          </w:p>
        </w:tc>
        <w:tc>
          <w:tcPr>
            <w:tcW w:w="4111" w:type="dxa"/>
          </w:tcPr>
          <w:p w14:paraId="171C1175" w14:textId="6A55F168" w:rsidR="00D5178D" w:rsidRPr="00D5178D" w:rsidRDefault="00D333B2" w:rsidP="00D5178D">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Minit</w:t>
            </w:r>
            <w:r w:rsidR="00D5178D">
              <w:rPr>
                <w:rFonts w:ascii="Arial" w:eastAsia="Times New Roman" w:hAnsi="Arial" w:cs="Arial"/>
                <w:color w:val="000000"/>
                <w:sz w:val="20"/>
                <w:szCs w:val="20"/>
                <w:lang w:eastAsia="de-CH"/>
              </w:rPr>
              <w:t>heater Hannibal</w:t>
            </w:r>
          </w:p>
        </w:tc>
      </w:tr>
      <w:tr w:rsidR="00D5178D" w:rsidRPr="00D5178D" w14:paraId="2136243A" w14:textId="2AD66B01" w:rsidTr="003E220A">
        <w:trPr>
          <w:trHeight w:val="227"/>
        </w:trPr>
        <w:tc>
          <w:tcPr>
            <w:tcW w:w="2830" w:type="dxa"/>
            <w:noWrap/>
            <w:hideMark/>
          </w:tcPr>
          <w:p w14:paraId="54131E7C"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Donnerstag, 27. Dezember</w:t>
            </w:r>
          </w:p>
        </w:tc>
        <w:tc>
          <w:tcPr>
            <w:tcW w:w="2268" w:type="dxa"/>
            <w:noWrap/>
            <w:hideMark/>
          </w:tcPr>
          <w:p w14:paraId="7C854F0A"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Martin O.</w:t>
            </w:r>
          </w:p>
        </w:tc>
        <w:tc>
          <w:tcPr>
            <w:tcW w:w="4111" w:type="dxa"/>
          </w:tcPr>
          <w:p w14:paraId="7ED3D35C" w14:textId="2C566B01" w:rsidR="00D5178D" w:rsidRPr="00D5178D" w:rsidRDefault="00D333B2" w:rsidP="00D5178D">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Minit</w:t>
            </w:r>
            <w:r w:rsidR="00D5178D">
              <w:rPr>
                <w:rFonts w:ascii="Arial" w:eastAsia="Times New Roman" w:hAnsi="Arial" w:cs="Arial"/>
                <w:color w:val="000000"/>
                <w:sz w:val="20"/>
                <w:szCs w:val="20"/>
                <w:lang w:eastAsia="de-CH"/>
              </w:rPr>
              <w:t>heater Hannibal</w:t>
            </w:r>
          </w:p>
        </w:tc>
      </w:tr>
      <w:tr w:rsidR="00D5178D" w:rsidRPr="00D5178D" w14:paraId="3F34523E" w14:textId="1F607400" w:rsidTr="003E220A">
        <w:trPr>
          <w:trHeight w:val="227"/>
        </w:trPr>
        <w:tc>
          <w:tcPr>
            <w:tcW w:w="2830" w:type="dxa"/>
            <w:noWrap/>
            <w:hideMark/>
          </w:tcPr>
          <w:p w14:paraId="351886A2"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 xml:space="preserve">Freitag, 28. Dezember </w:t>
            </w:r>
          </w:p>
        </w:tc>
        <w:tc>
          <w:tcPr>
            <w:tcW w:w="2268" w:type="dxa"/>
            <w:noWrap/>
            <w:hideMark/>
          </w:tcPr>
          <w:p w14:paraId="08F1CC39"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Stevans</w:t>
            </w:r>
          </w:p>
        </w:tc>
        <w:tc>
          <w:tcPr>
            <w:tcW w:w="4111" w:type="dxa"/>
          </w:tcPr>
          <w:p w14:paraId="524ED5FA" w14:textId="6B9B7277" w:rsidR="00D5178D" w:rsidRPr="00D5178D" w:rsidRDefault="00D5178D" w:rsidP="003E220A">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Papagallo &amp; Gollo</w:t>
            </w:r>
            <w:r w:rsidR="003E220A">
              <w:rPr>
                <w:rFonts w:ascii="Arial" w:eastAsia="Times New Roman" w:hAnsi="Arial" w:cs="Arial"/>
                <w:color w:val="000000"/>
                <w:sz w:val="20"/>
                <w:szCs w:val="20"/>
                <w:lang w:eastAsia="de-CH"/>
              </w:rPr>
              <w:t>*</w:t>
            </w:r>
            <w:r>
              <w:rPr>
                <w:rFonts w:ascii="Arial" w:eastAsia="Times New Roman" w:hAnsi="Arial" w:cs="Arial"/>
                <w:color w:val="000000"/>
                <w:sz w:val="20"/>
                <w:szCs w:val="20"/>
                <w:lang w:eastAsia="de-CH"/>
              </w:rPr>
              <w:t xml:space="preserve"> </w:t>
            </w:r>
          </w:p>
        </w:tc>
      </w:tr>
      <w:tr w:rsidR="00D5178D" w:rsidRPr="00D5178D" w14:paraId="23CB8107" w14:textId="3573B794" w:rsidTr="003E220A">
        <w:trPr>
          <w:trHeight w:val="227"/>
        </w:trPr>
        <w:tc>
          <w:tcPr>
            <w:tcW w:w="2830" w:type="dxa"/>
            <w:noWrap/>
            <w:hideMark/>
          </w:tcPr>
          <w:p w14:paraId="5543DC74"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 xml:space="preserve">Samstag, 29. Dezember </w:t>
            </w:r>
          </w:p>
        </w:tc>
        <w:tc>
          <w:tcPr>
            <w:tcW w:w="2268" w:type="dxa"/>
            <w:noWrap/>
            <w:hideMark/>
          </w:tcPr>
          <w:p w14:paraId="276D365E"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Hit the Jukebox</w:t>
            </w:r>
          </w:p>
        </w:tc>
        <w:tc>
          <w:tcPr>
            <w:tcW w:w="4111" w:type="dxa"/>
          </w:tcPr>
          <w:p w14:paraId="335687DA" w14:textId="0D9AB960" w:rsidR="00D5178D" w:rsidRPr="00D5178D" w:rsidRDefault="00D5178D" w:rsidP="003E220A">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 xml:space="preserve">Jolanda Steiner </w:t>
            </w:r>
          </w:p>
        </w:tc>
      </w:tr>
      <w:tr w:rsidR="00D5178D" w:rsidRPr="00D5178D" w14:paraId="39097677" w14:textId="19A67CEE" w:rsidTr="003E220A">
        <w:trPr>
          <w:trHeight w:val="227"/>
        </w:trPr>
        <w:tc>
          <w:tcPr>
            <w:tcW w:w="2830" w:type="dxa"/>
            <w:noWrap/>
            <w:hideMark/>
          </w:tcPr>
          <w:p w14:paraId="5121AAF4"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 xml:space="preserve">Sonntag, 30. Dezember </w:t>
            </w:r>
          </w:p>
        </w:tc>
        <w:tc>
          <w:tcPr>
            <w:tcW w:w="2268" w:type="dxa"/>
            <w:noWrap/>
            <w:hideMark/>
          </w:tcPr>
          <w:p w14:paraId="13A84270" w14:textId="77777777" w:rsidR="00D5178D" w:rsidRPr="00D5178D" w:rsidRDefault="00D5178D" w:rsidP="00D5178D">
            <w:pPr>
              <w:jc w:val="both"/>
              <w:rPr>
                <w:rFonts w:ascii="Arial" w:eastAsia="Times New Roman" w:hAnsi="Arial" w:cs="Arial"/>
                <w:color w:val="000000"/>
                <w:sz w:val="20"/>
                <w:szCs w:val="20"/>
                <w:lang w:eastAsia="de-CH"/>
              </w:rPr>
            </w:pPr>
            <w:r w:rsidRPr="00D5178D">
              <w:rPr>
                <w:rFonts w:ascii="Arial" w:eastAsia="Times New Roman" w:hAnsi="Arial" w:cs="Arial"/>
                <w:color w:val="000000"/>
                <w:sz w:val="20"/>
                <w:szCs w:val="20"/>
                <w:lang w:eastAsia="de-CH"/>
              </w:rPr>
              <w:t>Crimer</w:t>
            </w:r>
          </w:p>
        </w:tc>
        <w:tc>
          <w:tcPr>
            <w:tcW w:w="4111" w:type="dxa"/>
          </w:tcPr>
          <w:p w14:paraId="23137BEC" w14:textId="3536AD14" w:rsidR="00D5178D" w:rsidRPr="00D5178D" w:rsidRDefault="003E220A" w:rsidP="003E220A">
            <w:pPr>
              <w:jc w:val="both"/>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Jolanda Steiner</w:t>
            </w:r>
          </w:p>
        </w:tc>
      </w:tr>
    </w:tbl>
    <w:p w14:paraId="3841CDEE" w14:textId="77777777" w:rsidR="00D5178D" w:rsidRDefault="00D5178D" w:rsidP="003B00B3">
      <w:pPr>
        <w:jc w:val="both"/>
        <w:rPr>
          <w:rFonts w:ascii="Arial" w:eastAsia="Arial" w:hAnsi="Arial" w:cs="Arial"/>
          <w:noProof/>
          <w:position w:val="-13"/>
          <w:sz w:val="20"/>
          <w:szCs w:val="20"/>
        </w:rPr>
      </w:pPr>
    </w:p>
    <w:p w14:paraId="7DF88850" w14:textId="77777777" w:rsidR="00087364" w:rsidRPr="009C27D8" w:rsidRDefault="00087364" w:rsidP="00087364">
      <w:pPr>
        <w:pBdr>
          <w:bottom w:val="single" w:sz="4" w:space="1" w:color="auto"/>
        </w:pBdr>
        <w:jc w:val="both"/>
        <w:rPr>
          <w:rFonts w:ascii="Arial" w:hAnsi="Arial" w:cs="Arial"/>
          <w:sz w:val="20"/>
          <w:szCs w:val="20"/>
        </w:rPr>
      </w:pPr>
    </w:p>
    <w:p w14:paraId="4292518F" w14:textId="77777777" w:rsidR="00087364" w:rsidRPr="009C27D8" w:rsidRDefault="00087364" w:rsidP="00087364">
      <w:pPr>
        <w:jc w:val="both"/>
        <w:rPr>
          <w:rFonts w:ascii="Arial" w:eastAsia="Arial" w:hAnsi="Arial" w:cs="Arial"/>
          <w:noProof/>
          <w:position w:val="-13"/>
          <w:sz w:val="20"/>
          <w:szCs w:val="20"/>
        </w:rPr>
      </w:pPr>
    </w:p>
    <w:p w14:paraId="024FB564" w14:textId="1E476ADD" w:rsidR="00087364" w:rsidRPr="009C27D8" w:rsidRDefault="00087364" w:rsidP="00087364">
      <w:pPr>
        <w:rPr>
          <w:rFonts w:ascii="Arial" w:eastAsia="Arial" w:hAnsi="Arial" w:cs="Arial"/>
          <w:noProof/>
          <w:position w:val="-13"/>
          <w:sz w:val="20"/>
          <w:szCs w:val="20"/>
        </w:rPr>
      </w:pPr>
      <w:r w:rsidRPr="009C27D8">
        <w:rPr>
          <w:rFonts w:ascii="Arial" w:eastAsia="Arial" w:hAnsi="Arial" w:cs="Arial"/>
          <w:noProof/>
          <w:position w:val="-13"/>
          <w:sz w:val="20"/>
          <w:szCs w:val="20"/>
        </w:rPr>
        <w:t xml:space="preserve">Sie finden diese Medienmitteilung sowie den Link zur Bilddatenbank online unter </w:t>
      </w:r>
      <w:hyperlink r:id="rId6" w:history="1">
        <w:r w:rsidRPr="009C27D8">
          <w:rPr>
            <w:rStyle w:val="Hyperlink"/>
            <w:rFonts w:ascii="Arial" w:eastAsia="Arial" w:hAnsi="Arial" w:cs="Arial"/>
            <w:noProof/>
            <w:position w:val="-13"/>
            <w:sz w:val="20"/>
            <w:szCs w:val="20"/>
          </w:rPr>
          <w:t>arosalenzerheide.swiss/medien</w:t>
        </w:r>
      </w:hyperlink>
      <w:r w:rsidRPr="009C27D8">
        <w:rPr>
          <w:rFonts w:ascii="Arial" w:eastAsia="Arial" w:hAnsi="Arial" w:cs="Arial"/>
          <w:noProof/>
          <w:position w:val="-13"/>
          <w:sz w:val="20"/>
          <w:szCs w:val="20"/>
        </w:rPr>
        <w:t xml:space="preserve"> </w:t>
      </w:r>
    </w:p>
    <w:p w14:paraId="46EE7A05" w14:textId="77777777" w:rsidR="00087364" w:rsidRPr="00F108EE" w:rsidRDefault="00087364" w:rsidP="00087364">
      <w:pPr>
        <w:jc w:val="both"/>
        <w:rPr>
          <w:rFonts w:ascii="Arial" w:eastAsia="Arial" w:hAnsi="Arial" w:cs="Arial"/>
          <w:noProof/>
          <w:position w:val="-13"/>
          <w:sz w:val="20"/>
          <w:szCs w:val="20"/>
        </w:rPr>
      </w:pPr>
    </w:p>
    <w:p w14:paraId="45CBF09A" w14:textId="77777777" w:rsidR="00464A14" w:rsidRDefault="00464A14" w:rsidP="00087364">
      <w:pPr>
        <w:jc w:val="both"/>
        <w:rPr>
          <w:rFonts w:ascii="Arial" w:eastAsia="Arial" w:hAnsi="Arial" w:cs="Arial"/>
          <w:noProof/>
          <w:position w:val="-13"/>
          <w:sz w:val="20"/>
          <w:szCs w:val="20"/>
        </w:rPr>
      </w:pPr>
    </w:p>
    <w:p w14:paraId="3BDA2C2C" w14:textId="77777777" w:rsidR="00087364" w:rsidRPr="001264C3" w:rsidRDefault="00087364" w:rsidP="00087364">
      <w:pPr>
        <w:jc w:val="both"/>
        <w:rPr>
          <w:rFonts w:ascii="Arial" w:eastAsia="Arial" w:hAnsi="Arial" w:cs="Arial"/>
          <w:b/>
          <w:noProof/>
          <w:position w:val="-13"/>
          <w:sz w:val="20"/>
          <w:szCs w:val="20"/>
        </w:rPr>
      </w:pPr>
      <w:r w:rsidRPr="001264C3">
        <w:rPr>
          <w:rFonts w:ascii="Arial" w:eastAsia="Arial" w:hAnsi="Arial" w:cs="Arial"/>
          <w:b/>
          <w:noProof/>
          <w:position w:val="-13"/>
          <w:sz w:val="20"/>
          <w:szCs w:val="20"/>
        </w:rPr>
        <w:t>Für weitere Informationen wenden Sie sich bitte an:</w:t>
      </w:r>
    </w:p>
    <w:p w14:paraId="36D9BFB3" w14:textId="77777777" w:rsidR="00087364" w:rsidRPr="00F108EE" w:rsidRDefault="00087364" w:rsidP="00087364">
      <w:pPr>
        <w:jc w:val="both"/>
        <w:rPr>
          <w:rFonts w:ascii="Arial" w:eastAsia="Arial" w:hAnsi="Arial" w:cs="Arial"/>
          <w:noProof/>
          <w:position w:val="-13"/>
          <w:sz w:val="20"/>
          <w:szCs w:val="20"/>
        </w:rPr>
      </w:pPr>
      <w:r w:rsidRPr="00F108EE">
        <w:rPr>
          <w:rFonts w:ascii="Arial" w:eastAsia="Arial" w:hAnsi="Arial" w:cs="Arial"/>
          <w:noProof/>
          <w:position w:val="-13"/>
          <w:sz w:val="20"/>
          <w:szCs w:val="20"/>
        </w:rPr>
        <w:t>Marlen Schwarz</w:t>
      </w:r>
    </w:p>
    <w:p w14:paraId="5A9BFF75" w14:textId="77777777" w:rsidR="00087364" w:rsidRPr="00F108EE" w:rsidRDefault="00087364" w:rsidP="00087364">
      <w:pPr>
        <w:jc w:val="both"/>
        <w:rPr>
          <w:rFonts w:ascii="Arial" w:eastAsia="Arial" w:hAnsi="Arial" w:cs="Arial"/>
          <w:noProof/>
          <w:position w:val="-13"/>
          <w:sz w:val="20"/>
          <w:szCs w:val="20"/>
        </w:rPr>
      </w:pPr>
      <w:r w:rsidRPr="00F108EE">
        <w:rPr>
          <w:rFonts w:ascii="Arial" w:eastAsia="Arial" w:hAnsi="Arial" w:cs="Arial"/>
          <w:noProof/>
          <w:position w:val="-13"/>
          <w:sz w:val="20"/>
          <w:szCs w:val="20"/>
        </w:rPr>
        <w:t>PR/Medien, Lenzerheide Marketing und Support AG</w:t>
      </w:r>
    </w:p>
    <w:p w14:paraId="2DA405A5" w14:textId="77777777" w:rsidR="00087364" w:rsidRDefault="00087364" w:rsidP="00087364">
      <w:pPr>
        <w:jc w:val="both"/>
        <w:rPr>
          <w:rFonts w:ascii="Arial" w:eastAsia="Arial" w:hAnsi="Arial" w:cs="Arial"/>
          <w:noProof/>
          <w:position w:val="-13"/>
          <w:sz w:val="20"/>
          <w:szCs w:val="20"/>
        </w:rPr>
      </w:pPr>
      <w:r>
        <w:rPr>
          <w:rFonts w:ascii="Arial" w:eastAsia="Arial" w:hAnsi="Arial" w:cs="Arial"/>
          <w:noProof/>
          <w:position w:val="-13"/>
          <w:sz w:val="20"/>
          <w:szCs w:val="20"/>
        </w:rPr>
        <w:t>T +41 81 385 57 30 / M +41 76 441 10 82</w:t>
      </w:r>
    </w:p>
    <w:p w14:paraId="08795221" w14:textId="20401394" w:rsidR="00464A14" w:rsidRDefault="00087364" w:rsidP="00087364">
      <w:pPr>
        <w:jc w:val="both"/>
        <w:rPr>
          <w:rFonts w:ascii="Arial" w:eastAsia="Arial" w:hAnsi="Arial" w:cs="Arial"/>
          <w:noProof/>
          <w:position w:val="-13"/>
          <w:sz w:val="20"/>
          <w:szCs w:val="20"/>
        </w:rPr>
      </w:pPr>
      <w:r>
        <w:rPr>
          <w:rFonts w:ascii="Arial" w:eastAsia="Arial" w:hAnsi="Arial" w:cs="Arial"/>
          <w:noProof/>
          <w:position w:val="-13"/>
          <w:sz w:val="20"/>
          <w:szCs w:val="20"/>
        </w:rPr>
        <w:t xml:space="preserve">E-Mail </w:t>
      </w:r>
      <w:hyperlink r:id="rId7" w:history="1">
        <w:r>
          <w:rPr>
            <w:rStyle w:val="Hyperlink"/>
            <w:rFonts w:ascii="Arial" w:eastAsia="Arial" w:hAnsi="Arial" w:cs="Arial"/>
            <w:noProof/>
            <w:position w:val="-13"/>
            <w:sz w:val="20"/>
            <w:szCs w:val="20"/>
          </w:rPr>
          <w:t>marlen.schwarz@lenzerheide.com</w:t>
        </w:r>
      </w:hyperlink>
    </w:p>
    <w:p w14:paraId="31505E88" w14:textId="77777777" w:rsidR="00464A14" w:rsidRPr="001264C3" w:rsidRDefault="00464A14" w:rsidP="00464A14">
      <w:pPr>
        <w:jc w:val="both"/>
        <w:rPr>
          <w:rFonts w:ascii="Arial" w:eastAsia="Arial" w:hAnsi="Arial" w:cs="Arial"/>
          <w:b/>
          <w:noProof/>
          <w:position w:val="-13"/>
          <w:sz w:val="20"/>
          <w:szCs w:val="20"/>
        </w:rPr>
      </w:pPr>
      <w:r>
        <w:rPr>
          <w:rFonts w:ascii="Arial" w:eastAsia="Arial" w:hAnsi="Arial" w:cs="Arial"/>
          <w:noProof/>
          <w:position w:val="-13"/>
          <w:sz w:val="20"/>
          <w:szCs w:val="20"/>
        </w:rPr>
        <w:br/>
      </w:r>
      <w:r w:rsidRPr="001264C3">
        <w:rPr>
          <w:rFonts w:ascii="Arial" w:eastAsia="Arial" w:hAnsi="Arial" w:cs="Arial"/>
          <w:b/>
          <w:noProof/>
          <w:position w:val="-13"/>
          <w:sz w:val="20"/>
          <w:szCs w:val="20"/>
        </w:rPr>
        <w:t>Alle Informationen zum Zauberwald Lenzerheide</w:t>
      </w:r>
    </w:p>
    <w:p w14:paraId="73475721" w14:textId="152FFF33" w:rsidR="00464A14" w:rsidRPr="001264C3" w:rsidRDefault="00464A14" w:rsidP="00464A14">
      <w:pPr>
        <w:jc w:val="both"/>
        <w:rPr>
          <w:rFonts w:ascii="Arial" w:eastAsia="Arial" w:hAnsi="Arial" w:cs="Arial"/>
          <w:noProof/>
          <w:position w:val="-13"/>
          <w:sz w:val="20"/>
          <w:szCs w:val="20"/>
        </w:rPr>
      </w:pPr>
      <w:r w:rsidRPr="001264C3">
        <w:rPr>
          <w:rFonts w:ascii="Arial" w:eastAsia="Arial" w:hAnsi="Arial" w:cs="Arial"/>
          <w:noProof/>
          <w:position w:val="-13"/>
          <w:sz w:val="20"/>
          <w:szCs w:val="20"/>
        </w:rPr>
        <w:t>zauberwald-lenzerheide.ch</w:t>
      </w:r>
    </w:p>
    <w:p w14:paraId="383CEE54" w14:textId="76999704" w:rsidR="00087364" w:rsidRPr="001264C3" w:rsidRDefault="001264C3" w:rsidP="00B937C7">
      <w:pPr>
        <w:jc w:val="both"/>
        <w:rPr>
          <w:rFonts w:ascii="Arial" w:eastAsia="Arial" w:hAnsi="Arial" w:cs="Arial"/>
          <w:noProof/>
          <w:position w:val="-13"/>
          <w:sz w:val="20"/>
          <w:szCs w:val="20"/>
        </w:rPr>
      </w:pPr>
      <w:r w:rsidRPr="001264C3">
        <w:rPr>
          <w:rFonts w:ascii="Arial" w:hAnsi="Arial" w:cs="Arial"/>
          <w:sz w:val="20"/>
          <w:szCs w:val="20"/>
        </w:rPr>
        <w:t>facebook.com/zauberwaldlenzerheide</w:t>
      </w:r>
    </w:p>
    <w:sectPr w:rsidR="00087364" w:rsidRPr="001264C3" w:rsidSect="001D047E">
      <w:headerReference w:type="default" r:id="rId8"/>
      <w:footerReference w:type="default" r:id="rId9"/>
      <w:headerReference w:type="first" r:id="rId10"/>
      <w:footerReference w:type="first" r:id="rId11"/>
      <w:pgSz w:w="11906" w:h="16838" w:code="9"/>
      <w:pgMar w:top="2836" w:right="1361" w:bottom="1560" w:left="1418" w:header="567"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865D" w14:textId="77777777" w:rsidR="00265A59" w:rsidRDefault="00265A59">
      <w:r>
        <w:separator/>
      </w:r>
    </w:p>
  </w:endnote>
  <w:endnote w:type="continuationSeparator" w:id="0">
    <w:p w14:paraId="1C3640DA" w14:textId="77777777" w:rsidR="00265A59" w:rsidRDefault="0026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MixOffice">
    <w:panose1 w:val="020B0503040302060204"/>
    <w:charset w:val="00"/>
    <w:family w:val="swiss"/>
    <w:pitch w:val="variable"/>
    <w:sig w:usb0="800000A7" w:usb1="00000042" w:usb2="00000000" w:usb3="00000000" w:csb0="00000009" w:csb1="00000000"/>
  </w:font>
  <w:font w:name="Arial">
    <w:panose1 w:val="020B0604020202020204"/>
    <w:charset w:val="00"/>
    <w:family w:val="swiss"/>
    <w:pitch w:val="variable"/>
    <w:sig w:usb0="E0002EFF" w:usb1="C0007843"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1B04" w14:textId="77DBF0BE" w:rsidR="001243AC" w:rsidRDefault="001243AC" w:rsidP="001243AC">
    <w:pPr>
      <w:pStyle w:val="Fuzeile"/>
      <w:ind w:left="-284"/>
    </w:pPr>
    <w:r w:rsidRPr="00F67E7B">
      <w:rPr>
        <w:rFonts w:ascii="Syntax LT Std" w:eastAsia="Times New Roman" w:hAnsi="Syntax LT Std"/>
        <w:bCs/>
        <w:noProof/>
        <w:color w:val="817E65"/>
        <w:sz w:val="16"/>
        <w:szCs w:val="16"/>
        <w:lang w:eastAsia="de-CH"/>
      </w:rPr>
      <w:drawing>
        <wp:anchor distT="0" distB="0" distL="114300" distR="114300" simplePos="0" relativeHeight="251674624" behindDoc="0" locked="0" layoutInCell="1" allowOverlap="1" wp14:anchorId="4E0989AA" wp14:editId="149D34A0">
          <wp:simplePos x="0" y="0"/>
          <wp:positionH relativeFrom="margin">
            <wp:posOffset>1707515</wp:posOffset>
          </wp:positionH>
          <wp:positionV relativeFrom="paragraph">
            <wp:posOffset>12065</wp:posOffset>
          </wp:positionV>
          <wp:extent cx="805815" cy="270510"/>
          <wp:effectExtent l="0" t="0" r="0" b="0"/>
          <wp:wrapThrough wrapText="bothSides">
            <wp:wrapPolygon edited="0">
              <wp:start x="0" y="0"/>
              <wp:lineTo x="0" y="19775"/>
              <wp:lineTo x="20936" y="19775"/>
              <wp:lineTo x="20936" y="0"/>
              <wp:lineTo x="0" y="0"/>
            </wp:wrapPolygon>
          </wp:wrapThrough>
          <wp:docPr id="377" name="Grafik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270510"/>
                  </a:xfrm>
                  <a:prstGeom prst="rect">
                    <a:avLst/>
                  </a:prstGeom>
                </pic:spPr>
              </pic:pic>
            </a:graphicData>
          </a:graphic>
          <wp14:sizeRelH relativeFrom="margin">
            <wp14:pctWidth>0</wp14:pctWidth>
          </wp14:sizeRelH>
          <wp14:sizeRelV relativeFrom="margin">
            <wp14:pctHeight>0</wp14:pctHeight>
          </wp14:sizeRelV>
        </wp:anchor>
      </w:drawing>
    </w:r>
    <w:r w:rsidRPr="00E620C1">
      <w:rPr>
        <w:noProof/>
        <w:lang w:eastAsia="de-CH"/>
      </w:rPr>
      <w:drawing>
        <wp:anchor distT="0" distB="0" distL="114300" distR="114300" simplePos="0" relativeHeight="251677696" behindDoc="0" locked="0" layoutInCell="1" allowOverlap="1" wp14:anchorId="4C98D87E" wp14:editId="033B4A47">
          <wp:simplePos x="0" y="0"/>
          <wp:positionH relativeFrom="column">
            <wp:posOffset>2790825</wp:posOffset>
          </wp:positionH>
          <wp:positionV relativeFrom="paragraph">
            <wp:posOffset>20320</wp:posOffset>
          </wp:positionV>
          <wp:extent cx="805815" cy="300355"/>
          <wp:effectExtent l="0" t="0" r="0" b="4445"/>
          <wp:wrapThrough wrapText="bothSides">
            <wp:wrapPolygon edited="0">
              <wp:start x="0" y="0"/>
              <wp:lineTo x="0" y="20550"/>
              <wp:lineTo x="20936" y="20550"/>
              <wp:lineTo x="20936" y="0"/>
              <wp:lineTo x="0" y="0"/>
            </wp:wrapPolygon>
          </wp:wrapThrough>
          <wp:docPr id="378" name="Grafik 378" descr="I:\LMS\Marketing\18_19 Marketing\Events\K&amp;L\Zauberwald Lenzerheide\06 Sponsors Partners\Haupt- und Co-Sponsoren\Beiner\Kur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S\Marketing\18_19 Marketing\Events\K&amp;L\Zauberwald Lenzerheide\06 Sponsors Partners\Haupt- und Co-Sponsoren\Beiner\Kurz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5815"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6672" behindDoc="0" locked="0" layoutInCell="1" allowOverlap="1" wp14:anchorId="06DE7FB5" wp14:editId="0EC3A91C">
          <wp:simplePos x="0" y="0"/>
          <wp:positionH relativeFrom="column">
            <wp:posOffset>3862705</wp:posOffset>
          </wp:positionH>
          <wp:positionV relativeFrom="paragraph">
            <wp:posOffset>81280</wp:posOffset>
          </wp:positionV>
          <wp:extent cx="805815" cy="225425"/>
          <wp:effectExtent l="0" t="0" r="0" b="3175"/>
          <wp:wrapThrough wrapText="bothSides">
            <wp:wrapPolygon edited="0">
              <wp:start x="0" y="0"/>
              <wp:lineTo x="0" y="20079"/>
              <wp:lineTo x="20936" y="20079"/>
              <wp:lineTo x="20936" y="0"/>
              <wp:lineTo x="0" y="0"/>
            </wp:wrapPolygon>
          </wp:wrapThrough>
          <wp:docPr id="380" name="Grafi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vetia-logo.jpg"/>
                  <pic:cNvPicPr/>
                </pic:nvPicPr>
                <pic:blipFill rotWithShape="1">
                  <a:blip r:embed="rId3" cstate="print">
                    <a:extLst>
                      <a:ext uri="{28A0092B-C50C-407E-A947-70E740481C1C}">
                        <a14:useLocalDpi xmlns:a14="http://schemas.microsoft.com/office/drawing/2010/main" val="0"/>
                      </a:ext>
                    </a:extLst>
                  </a:blip>
                  <a:srcRect l="14424" t="29609" r="12740" b="39702"/>
                  <a:stretch/>
                </pic:blipFill>
                <pic:spPr bwMode="auto">
                  <a:xfrm>
                    <a:off x="0" y="0"/>
                    <a:ext cx="805815" cy="2254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3600" behindDoc="1" locked="0" layoutInCell="1" allowOverlap="1" wp14:anchorId="574F4DFB" wp14:editId="207E6074">
          <wp:simplePos x="0" y="0"/>
          <wp:positionH relativeFrom="column">
            <wp:posOffset>4964430</wp:posOffset>
          </wp:positionH>
          <wp:positionV relativeFrom="paragraph">
            <wp:posOffset>133985</wp:posOffset>
          </wp:positionV>
          <wp:extent cx="805815" cy="161925"/>
          <wp:effectExtent l="0" t="0" r="0" b="9525"/>
          <wp:wrapTight wrapText="bothSides">
            <wp:wrapPolygon edited="0">
              <wp:start x="0" y="0"/>
              <wp:lineTo x="0" y="20329"/>
              <wp:lineTo x="20936" y="20329"/>
              <wp:lineTo x="20936" y="0"/>
              <wp:lineTo x="0" y="0"/>
            </wp:wrapPolygon>
          </wp:wrapTight>
          <wp:docPr id="381" name="Grafik 381"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581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5648" behindDoc="0" locked="0" layoutInCell="1" allowOverlap="1" wp14:anchorId="3081C60E" wp14:editId="7D97D575">
          <wp:simplePos x="0" y="0"/>
          <wp:positionH relativeFrom="margin">
            <wp:align>left</wp:align>
          </wp:positionH>
          <wp:positionV relativeFrom="paragraph">
            <wp:posOffset>29622</wp:posOffset>
          </wp:positionV>
          <wp:extent cx="606891" cy="255600"/>
          <wp:effectExtent l="0" t="0" r="3175" b="0"/>
          <wp:wrapThrough wrapText="bothSides">
            <wp:wrapPolygon edited="0">
              <wp:start x="0" y="0"/>
              <wp:lineTo x="0" y="19343"/>
              <wp:lineTo x="21035" y="19343"/>
              <wp:lineTo x="21035" y="16119"/>
              <wp:lineTo x="18320" y="0"/>
              <wp:lineTo x="0" y="0"/>
            </wp:wrapPolygon>
          </wp:wrapThrough>
          <wp:docPr id="382" name="Grafik 382"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891"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D3603" w14:textId="77777777" w:rsidR="00265A59" w:rsidRPr="001243AC" w:rsidRDefault="00265A59" w:rsidP="001243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E4E7" w14:textId="77777777" w:rsidR="00265A59" w:rsidRDefault="00265A59" w:rsidP="007C0FDB">
    <w:pPr>
      <w:pStyle w:val="Fuzeile"/>
      <w:rPr>
        <w:noProof/>
        <w:lang w:eastAsia="de-CH"/>
      </w:rPr>
    </w:pPr>
  </w:p>
  <w:p w14:paraId="6F5B5412" w14:textId="77777777" w:rsidR="00265A59" w:rsidRPr="008C0298" w:rsidRDefault="00265A59" w:rsidP="007C0FDB">
    <w:pPr>
      <w:pStyle w:val="Fuzeile"/>
      <w:rPr>
        <w:rFonts w:ascii="Arial" w:eastAsia="Times New Roman" w:hAnsi="Arial" w:cs="Arial"/>
        <w:bCs/>
        <w:sz w:val="16"/>
        <w:szCs w:val="16"/>
        <w:lang w:val="de-DE" w:eastAsia="de-DE"/>
      </w:rPr>
    </w:pPr>
    <w:r w:rsidRPr="001F4348">
      <w:rPr>
        <w:rFonts w:ascii="Arial" w:hAnsi="Arial" w:cs="Arial"/>
        <w:noProof/>
        <w:lang w:eastAsia="de-CH"/>
      </w:rPr>
      <w:drawing>
        <wp:anchor distT="0" distB="0" distL="114300" distR="114300" simplePos="0" relativeHeight="251669504" behindDoc="0" locked="0" layoutInCell="1" allowOverlap="1" wp14:anchorId="6C0BA2BB" wp14:editId="156ED74C">
          <wp:simplePos x="0" y="0"/>
          <wp:positionH relativeFrom="column">
            <wp:posOffset>3525520</wp:posOffset>
          </wp:positionH>
          <wp:positionV relativeFrom="paragraph">
            <wp:posOffset>111760</wp:posOffset>
          </wp:positionV>
          <wp:extent cx="922020" cy="257810"/>
          <wp:effectExtent l="0" t="0" r="0" b="8890"/>
          <wp:wrapThrough wrapText="bothSides">
            <wp:wrapPolygon edited="0">
              <wp:start x="0" y="0"/>
              <wp:lineTo x="0" y="20749"/>
              <wp:lineTo x="20975" y="20749"/>
              <wp:lineTo x="20975" y="0"/>
              <wp:lineTo x="0" y="0"/>
            </wp:wrapPolygon>
          </wp:wrapThrough>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vetia-logo.jpg"/>
                  <pic:cNvPicPr/>
                </pic:nvPicPr>
                <pic:blipFill rotWithShape="1">
                  <a:blip r:embed="rId1" cstate="print">
                    <a:extLst>
                      <a:ext uri="{28A0092B-C50C-407E-A947-70E740481C1C}">
                        <a14:useLocalDpi xmlns:a14="http://schemas.microsoft.com/office/drawing/2010/main" val="0"/>
                      </a:ext>
                    </a:extLst>
                  </a:blip>
                  <a:srcRect l="14424" t="29609" r="12740" b="39702"/>
                  <a:stretch/>
                </pic:blipFill>
                <pic:spPr bwMode="auto">
                  <a:xfrm>
                    <a:off x="0" y="0"/>
                    <a:ext cx="922020" cy="2578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1F4348">
      <w:rPr>
        <w:rFonts w:ascii="Arial" w:hAnsi="Arial" w:cs="Arial"/>
        <w:noProof/>
        <w:lang w:eastAsia="de-CH"/>
      </w:rPr>
      <w:drawing>
        <wp:anchor distT="0" distB="0" distL="114300" distR="114300" simplePos="0" relativeHeight="251663360" behindDoc="1" locked="0" layoutInCell="1" allowOverlap="1" wp14:anchorId="58463FB9" wp14:editId="1A077021">
          <wp:simplePos x="0" y="0"/>
          <wp:positionH relativeFrom="margin">
            <wp:align>right</wp:align>
          </wp:positionH>
          <wp:positionV relativeFrom="paragraph">
            <wp:posOffset>112395</wp:posOffset>
          </wp:positionV>
          <wp:extent cx="1109980" cy="222885"/>
          <wp:effectExtent l="0" t="0" r="0" b="5715"/>
          <wp:wrapTight wrapText="bothSides">
            <wp:wrapPolygon edited="0">
              <wp:start x="0" y="0"/>
              <wp:lineTo x="0" y="20308"/>
              <wp:lineTo x="21130" y="20308"/>
              <wp:lineTo x="21130" y="0"/>
              <wp:lineTo x="0" y="0"/>
            </wp:wrapPolygon>
          </wp:wrapTight>
          <wp:docPr id="129" name="Grafik 129"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9980" cy="222885"/>
                  </a:xfrm>
                  <a:prstGeom prst="rect">
                    <a:avLst/>
                  </a:prstGeom>
                  <a:noFill/>
                  <a:ln>
                    <a:noFill/>
                  </a:ln>
                </pic:spPr>
              </pic:pic>
            </a:graphicData>
          </a:graphic>
        </wp:anchor>
      </w:drawing>
    </w:r>
    <w:r w:rsidRPr="001F4348">
      <w:rPr>
        <w:rFonts w:ascii="Arial" w:eastAsia="Times New Roman" w:hAnsi="Arial" w:cs="Arial"/>
        <w:bCs/>
        <w:noProof/>
        <w:sz w:val="16"/>
        <w:szCs w:val="16"/>
        <w:lang w:eastAsia="de-CH"/>
      </w:rPr>
      <w:drawing>
        <wp:anchor distT="0" distB="0" distL="114300" distR="114300" simplePos="0" relativeHeight="251666432" behindDoc="0" locked="0" layoutInCell="1" allowOverlap="1" wp14:anchorId="2A656640" wp14:editId="0F106AF0">
          <wp:simplePos x="0" y="0"/>
          <wp:positionH relativeFrom="column">
            <wp:posOffset>2283129</wp:posOffset>
          </wp:positionH>
          <wp:positionV relativeFrom="paragraph">
            <wp:posOffset>59690</wp:posOffset>
          </wp:positionV>
          <wp:extent cx="1049020" cy="352425"/>
          <wp:effectExtent l="0" t="0" r="0" b="9525"/>
          <wp:wrapThrough wrapText="bothSides">
            <wp:wrapPolygon edited="0">
              <wp:start x="0" y="0"/>
              <wp:lineTo x="0" y="21016"/>
              <wp:lineTo x="21182" y="21016"/>
              <wp:lineTo x="21182" y="0"/>
              <wp:lineTo x="0" y="0"/>
            </wp:wrapPolygon>
          </wp:wrapThrough>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9020" cy="352425"/>
                  </a:xfrm>
                  <a:prstGeom prst="rect">
                    <a:avLst/>
                  </a:prstGeom>
                </pic:spPr>
              </pic:pic>
            </a:graphicData>
          </a:graphic>
        </wp:anchor>
      </w:drawing>
    </w:r>
    <w:r w:rsidRPr="001F4348">
      <w:rPr>
        <w:rFonts w:ascii="Arial" w:hAnsi="Arial" w:cs="Arial"/>
        <w:noProof/>
        <w:lang w:eastAsia="de-CH"/>
      </w:rPr>
      <w:drawing>
        <wp:anchor distT="0" distB="0" distL="114300" distR="114300" simplePos="0" relativeHeight="251668480" behindDoc="0" locked="0" layoutInCell="1" allowOverlap="1" wp14:anchorId="03E329D2" wp14:editId="3CC80C58">
          <wp:simplePos x="0" y="0"/>
          <wp:positionH relativeFrom="column">
            <wp:posOffset>701040</wp:posOffset>
          </wp:positionH>
          <wp:positionV relativeFrom="paragraph">
            <wp:posOffset>59690</wp:posOffset>
          </wp:positionV>
          <wp:extent cx="906145" cy="381635"/>
          <wp:effectExtent l="0" t="0" r="8255" b="0"/>
          <wp:wrapThrough wrapText="bothSides">
            <wp:wrapPolygon edited="0">
              <wp:start x="0" y="0"/>
              <wp:lineTo x="0" y="20486"/>
              <wp:lineTo x="21343" y="20486"/>
              <wp:lineTo x="21343" y="17251"/>
              <wp:lineTo x="18164" y="0"/>
              <wp:lineTo x="0" y="0"/>
            </wp:wrapPolygon>
          </wp:wrapThrough>
          <wp:docPr id="131" name="Grafik 131"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145" cy="381635"/>
                  </a:xfrm>
                  <a:prstGeom prst="rect">
                    <a:avLst/>
                  </a:prstGeom>
                  <a:noFill/>
                  <a:ln>
                    <a:noFill/>
                  </a:ln>
                </pic:spPr>
              </pic:pic>
            </a:graphicData>
          </a:graphic>
        </wp:anchor>
      </w:drawing>
    </w:r>
    <w:r w:rsidRPr="001F4348">
      <w:rPr>
        <w:rFonts w:ascii="Arial" w:eastAsia="Times New Roman" w:hAnsi="Arial" w:cs="Arial"/>
        <w:bCs/>
        <w:sz w:val="16"/>
        <w:szCs w:val="16"/>
        <w:lang w:val="de-DE" w:eastAsia="de-DE"/>
      </w:rPr>
      <w:t>Sponsoren</w:t>
    </w:r>
    <w:r w:rsidRPr="008C0298">
      <w:rPr>
        <w:rFonts w:ascii="Arial" w:eastAsia="Times New Roman" w:hAnsi="Arial" w:cs="Arial"/>
        <w:bCs/>
        <w:sz w:val="16"/>
        <w:szCs w:val="16"/>
        <w:lang w:val="de-DE" w:eastAsia="de-DE"/>
      </w:rPr>
      <w:t xml:space="preserve">:       </w:t>
    </w:r>
  </w:p>
  <w:p w14:paraId="1DB534CC" w14:textId="77777777" w:rsidR="00265A59" w:rsidRDefault="00265A59" w:rsidP="007C0FDB">
    <w:pPr>
      <w:pStyle w:val="Fuzeile"/>
      <w:rPr>
        <w:noProof/>
        <w:lang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E336" w14:textId="77777777" w:rsidR="00265A59" w:rsidRDefault="00265A59">
      <w:r>
        <w:separator/>
      </w:r>
    </w:p>
  </w:footnote>
  <w:footnote w:type="continuationSeparator" w:id="0">
    <w:p w14:paraId="453939EA" w14:textId="77777777" w:rsidR="00265A59" w:rsidRDefault="0026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CellMar>
        <w:top w:w="28" w:type="dxa"/>
        <w:bottom w:w="28" w:type="dxa"/>
      </w:tblCellMar>
      <w:tblLook w:val="01E0" w:firstRow="1" w:lastRow="1" w:firstColumn="1" w:lastColumn="1" w:noHBand="0" w:noVBand="0"/>
    </w:tblPr>
    <w:tblGrid>
      <w:gridCol w:w="3369"/>
      <w:gridCol w:w="5811"/>
    </w:tblGrid>
    <w:tr w:rsidR="00265A59" w:rsidRPr="00554B42" w14:paraId="3BAD6FFF" w14:textId="77777777" w:rsidTr="00796790">
      <w:tc>
        <w:tcPr>
          <w:tcW w:w="3369" w:type="dxa"/>
        </w:tcPr>
        <w:p w14:paraId="12FC39D4" w14:textId="77777777" w:rsidR="00265A59" w:rsidRPr="00554B42" w:rsidRDefault="00265A59" w:rsidP="00ED2307">
          <w:pPr>
            <w:spacing w:line="200" w:lineRule="exact"/>
            <w:rPr>
              <w:rFonts w:ascii="Syntax LT Std" w:hAnsi="Syntax LT Std" w:cs="Arial"/>
              <w:noProof/>
              <w:color w:val="817E65"/>
              <w:kern w:val="16"/>
              <w:sz w:val="16"/>
              <w:szCs w:val="16"/>
            </w:rPr>
          </w:pPr>
        </w:p>
      </w:tc>
      <w:tc>
        <w:tcPr>
          <w:tcW w:w="5811" w:type="dxa"/>
        </w:tcPr>
        <w:p w14:paraId="71433DF9" w14:textId="77777777" w:rsidR="00265A59" w:rsidRPr="00554B42" w:rsidRDefault="00265A59" w:rsidP="00ED2307">
          <w:pPr>
            <w:spacing w:line="200" w:lineRule="exact"/>
            <w:rPr>
              <w:rFonts w:ascii="Syntax LT Std" w:hAnsi="Syntax LT Std" w:cs="Arial"/>
              <w:noProof/>
              <w:color w:val="817E65"/>
              <w:kern w:val="16"/>
              <w:sz w:val="16"/>
              <w:szCs w:val="16"/>
              <w:lang w:val="en-US"/>
            </w:rPr>
          </w:pPr>
        </w:p>
      </w:tc>
    </w:tr>
    <w:tr w:rsidR="00265A59" w:rsidRPr="00924E45" w14:paraId="66DB6DA2" w14:textId="77777777" w:rsidTr="00796790">
      <w:tc>
        <w:tcPr>
          <w:tcW w:w="3369" w:type="dxa"/>
        </w:tcPr>
        <w:p w14:paraId="07AE4AE7" w14:textId="77777777" w:rsidR="00265A59" w:rsidRPr="001F4348" w:rsidRDefault="00265A59" w:rsidP="001F4348">
          <w:pPr>
            <w:spacing w:line="200" w:lineRule="exact"/>
            <w:rPr>
              <w:rFonts w:ascii="Arial" w:hAnsi="Arial" w:cs="Arial"/>
              <w:noProof/>
              <w:kern w:val="16"/>
              <w:sz w:val="16"/>
              <w:szCs w:val="16"/>
            </w:rPr>
          </w:pPr>
          <w:r w:rsidRPr="001F4348">
            <w:rPr>
              <w:rFonts w:ascii="Arial" w:hAnsi="Arial" w:cs="Arial"/>
              <w:noProof/>
              <w:kern w:val="16"/>
              <w:sz w:val="16"/>
              <w:szCs w:val="16"/>
            </w:rPr>
            <w:t>Verein Lenzerheide Zauberwald</w:t>
          </w:r>
        </w:p>
        <w:p w14:paraId="447C3B69" w14:textId="77777777" w:rsidR="00265A59" w:rsidRPr="001F4348" w:rsidRDefault="00265A59" w:rsidP="001F4348">
          <w:pPr>
            <w:spacing w:line="200" w:lineRule="exact"/>
            <w:rPr>
              <w:rFonts w:ascii="Arial" w:hAnsi="Arial" w:cs="Arial"/>
              <w:noProof/>
              <w:kern w:val="16"/>
              <w:sz w:val="16"/>
              <w:szCs w:val="16"/>
            </w:rPr>
          </w:pPr>
          <w:r w:rsidRPr="001F4348">
            <w:rPr>
              <w:rFonts w:ascii="Arial" w:hAnsi="Arial" w:cs="Arial"/>
              <w:noProof/>
              <w:kern w:val="16"/>
              <w:sz w:val="16"/>
              <w:szCs w:val="16"/>
            </w:rPr>
            <w:t>Postfach 984</w:t>
          </w:r>
        </w:p>
        <w:p w14:paraId="6D000D86" w14:textId="77777777" w:rsidR="00265A59" w:rsidRPr="001F4348" w:rsidRDefault="00265A59" w:rsidP="001F4348">
          <w:pPr>
            <w:spacing w:line="200" w:lineRule="exact"/>
            <w:rPr>
              <w:rFonts w:ascii="Arial" w:hAnsi="Arial" w:cs="Arial"/>
              <w:noProof/>
              <w:kern w:val="16"/>
              <w:sz w:val="16"/>
              <w:szCs w:val="16"/>
            </w:rPr>
          </w:pPr>
          <w:r w:rsidRPr="001F4348">
            <w:rPr>
              <w:rFonts w:ascii="Arial" w:hAnsi="Arial" w:cs="Arial"/>
              <w:noProof/>
              <w:kern w:val="16"/>
              <w:sz w:val="16"/>
              <w:szCs w:val="16"/>
            </w:rPr>
            <w:t>7078 Lenzerheide</w:t>
          </w:r>
        </w:p>
      </w:tc>
      <w:tc>
        <w:tcPr>
          <w:tcW w:w="5811" w:type="dxa"/>
        </w:tcPr>
        <w:p w14:paraId="3613BA7A" w14:textId="77777777" w:rsidR="00265A59" w:rsidRPr="00D90D63" w:rsidRDefault="00265A59" w:rsidP="005037E1">
          <w:pPr>
            <w:spacing w:line="200" w:lineRule="exact"/>
            <w:rPr>
              <w:rFonts w:ascii="Arial" w:hAnsi="Arial" w:cs="Arial"/>
              <w:noProof/>
              <w:kern w:val="16"/>
              <w:sz w:val="16"/>
              <w:szCs w:val="16"/>
            </w:rPr>
          </w:pPr>
          <w:r w:rsidRPr="00D90D63">
            <w:rPr>
              <w:rFonts w:ascii="Arial" w:hAnsi="Arial" w:cs="Arial"/>
              <w:noProof/>
              <w:kern w:val="16"/>
              <w:sz w:val="16"/>
              <w:szCs w:val="16"/>
            </w:rPr>
            <w:t>T +41 81 385 57 77</w:t>
          </w:r>
        </w:p>
        <w:p w14:paraId="2DE5AA45" w14:textId="77777777" w:rsidR="00265A59" w:rsidRPr="00D90D63" w:rsidRDefault="00265A59" w:rsidP="005037E1">
          <w:pPr>
            <w:spacing w:line="200" w:lineRule="exact"/>
            <w:rPr>
              <w:rFonts w:ascii="Arial" w:hAnsi="Arial" w:cs="Arial"/>
              <w:noProof/>
              <w:kern w:val="16"/>
              <w:sz w:val="16"/>
              <w:szCs w:val="16"/>
            </w:rPr>
          </w:pPr>
          <w:r w:rsidRPr="00D90D63">
            <w:rPr>
              <w:rFonts w:ascii="Arial" w:hAnsi="Arial" w:cs="Arial"/>
              <w:noProof/>
              <w:kern w:val="16"/>
              <w:sz w:val="16"/>
              <w:szCs w:val="16"/>
            </w:rPr>
            <w:t>F +41 81 385 57 02</w:t>
          </w:r>
        </w:p>
        <w:p w14:paraId="5EC1EBA3" w14:textId="2FBBF823" w:rsidR="00265A59" w:rsidRPr="00D90D63" w:rsidRDefault="00265A59" w:rsidP="005037E1">
          <w:pPr>
            <w:spacing w:line="200" w:lineRule="exact"/>
            <w:rPr>
              <w:rFonts w:ascii="Arial" w:hAnsi="Arial" w:cs="Arial"/>
              <w:noProof/>
              <w:kern w:val="16"/>
              <w:sz w:val="16"/>
              <w:szCs w:val="16"/>
            </w:rPr>
          </w:pPr>
          <w:r w:rsidRPr="00D90D63">
            <w:rPr>
              <w:rFonts w:ascii="Arial" w:hAnsi="Arial" w:cs="Arial"/>
              <w:noProof/>
              <w:kern w:val="16"/>
              <w:sz w:val="16"/>
              <w:szCs w:val="16"/>
            </w:rPr>
            <w:t>zauberwald</w:t>
          </w:r>
          <w:r w:rsidR="00464A14">
            <w:rPr>
              <w:rFonts w:ascii="Arial" w:hAnsi="Arial" w:cs="Arial"/>
              <w:noProof/>
              <w:kern w:val="16"/>
              <w:sz w:val="16"/>
              <w:szCs w:val="16"/>
            </w:rPr>
            <w:t>-lenzerheide</w:t>
          </w:r>
          <w:r w:rsidRPr="00D90D63">
            <w:rPr>
              <w:rFonts w:ascii="Arial" w:hAnsi="Arial" w:cs="Arial"/>
              <w:noProof/>
              <w:kern w:val="16"/>
              <w:sz w:val="16"/>
              <w:szCs w:val="16"/>
            </w:rPr>
            <w:t>.ch</w:t>
          </w:r>
        </w:p>
        <w:p w14:paraId="5079AC7F" w14:textId="77777777" w:rsidR="00265A59" w:rsidRPr="00D90D63" w:rsidRDefault="00265A59" w:rsidP="005037E1">
          <w:pPr>
            <w:spacing w:line="200" w:lineRule="exact"/>
            <w:rPr>
              <w:rFonts w:ascii="Arial" w:hAnsi="Arial" w:cs="Arial"/>
              <w:noProof/>
              <w:kern w:val="16"/>
              <w:sz w:val="16"/>
              <w:szCs w:val="16"/>
            </w:rPr>
          </w:pPr>
          <w:r w:rsidRPr="00D90D63">
            <w:rPr>
              <w:rFonts w:ascii="Arial" w:hAnsi="Arial" w:cs="Arial"/>
              <w:noProof/>
              <w:kern w:val="16"/>
              <w:sz w:val="16"/>
              <w:szCs w:val="16"/>
            </w:rPr>
            <w:t>zauberwald@lenzerheide.com</w:t>
          </w:r>
        </w:p>
      </w:tc>
    </w:tr>
  </w:tbl>
  <w:p w14:paraId="0B09D677" w14:textId="77777777" w:rsidR="00265A59" w:rsidRPr="00554B42" w:rsidRDefault="00265A59">
    <w:pPr>
      <w:pStyle w:val="Kopfzeile"/>
      <w:rPr>
        <w:rFonts w:ascii="Syntax LT Std" w:hAnsi="Syntax LT Std"/>
        <w:lang w:val="en-US"/>
      </w:rPr>
    </w:pPr>
    <w:r w:rsidRPr="001F4348">
      <w:rPr>
        <w:rFonts w:ascii="Syntax LT Std" w:hAnsi="Syntax LT Std"/>
        <w:noProof/>
        <w:lang w:eastAsia="de-CH"/>
      </w:rPr>
      <w:drawing>
        <wp:anchor distT="0" distB="0" distL="114300" distR="114300" simplePos="0" relativeHeight="251671552" behindDoc="1" locked="0" layoutInCell="1" allowOverlap="1" wp14:anchorId="1C9C01EF" wp14:editId="2802E26D">
          <wp:simplePos x="0" y="0"/>
          <wp:positionH relativeFrom="margin">
            <wp:align>right</wp:align>
          </wp:positionH>
          <wp:positionV relativeFrom="paragraph">
            <wp:posOffset>-521335</wp:posOffset>
          </wp:positionV>
          <wp:extent cx="1346200" cy="1043940"/>
          <wp:effectExtent l="0" t="0" r="6350" b="3810"/>
          <wp:wrapNone/>
          <wp:docPr id="376"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6400" cy="10440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96" w:type="dxa"/>
      <w:tblCellMar>
        <w:top w:w="28" w:type="dxa"/>
        <w:bottom w:w="28" w:type="dxa"/>
      </w:tblCellMar>
      <w:tblLook w:val="01E0" w:firstRow="1" w:lastRow="1" w:firstColumn="1" w:lastColumn="1" w:noHBand="0" w:noVBand="0"/>
    </w:tblPr>
    <w:tblGrid>
      <w:gridCol w:w="3402"/>
      <w:gridCol w:w="2694"/>
    </w:tblGrid>
    <w:tr w:rsidR="00265A59" w:rsidRPr="00924E45" w14:paraId="2E04DEA6" w14:textId="77777777" w:rsidTr="008C0298">
      <w:tc>
        <w:tcPr>
          <w:tcW w:w="3402" w:type="dxa"/>
        </w:tcPr>
        <w:p w14:paraId="7953D46F" w14:textId="77777777" w:rsidR="00265A59" w:rsidRPr="00924E45" w:rsidRDefault="00265A59" w:rsidP="00F60E96">
          <w:pPr>
            <w:spacing w:line="200" w:lineRule="exact"/>
            <w:rPr>
              <w:rFonts w:ascii="Arial" w:eastAsia="Times New Roman" w:hAnsi="Arial" w:cs="Arial"/>
              <w:sz w:val="16"/>
              <w:szCs w:val="16"/>
              <w:lang w:val="de-DE" w:eastAsia="de-DE"/>
            </w:rPr>
          </w:pPr>
          <w:r w:rsidRPr="00924E45">
            <w:rPr>
              <w:rFonts w:ascii="Arial" w:eastAsia="Times New Roman" w:hAnsi="Arial" w:cs="Arial"/>
              <w:sz w:val="16"/>
              <w:szCs w:val="16"/>
              <w:lang w:val="de-DE" w:eastAsia="de-DE"/>
            </w:rPr>
            <w:t>Verein Lenzerheide Zauberwald</w:t>
          </w:r>
        </w:p>
        <w:p w14:paraId="2009A70E" w14:textId="77777777" w:rsidR="00265A59" w:rsidRPr="00924E45" w:rsidRDefault="00265A59" w:rsidP="00F60E96">
          <w:pPr>
            <w:spacing w:line="200" w:lineRule="exact"/>
            <w:rPr>
              <w:rFonts w:ascii="Arial" w:hAnsi="Arial" w:cs="Arial"/>
              <w:sz w:val="16"/>
              <w:szCs w:val="16"/>
            </w:rPr>
          </w:pPr>
          <w:r w:rsidRPr="00924E45">
            <w:rPr>
              <w:rFonts w:ascii="Arial" w:hAnsi="Arial" w:cs="Arial"/>
              <w:sz w:val="16"/>
              <w:szCs w:val="16"/>
            </w:rPr>
            <w:t>Postfach 984</w:t>
          </w:r>
        </w:p>
        <w:p w14:paraId="2D5A79F6" w14:textId="77777777" w:rsidR="00265A59" w:rsidRPr="00924E45" w:rsidRDefault="00265A59" w:rsidP="00F60E96">
          <w:pPr>
            <w:spacing w:line="200" w:lineRule="exact"/>
            <w:rPr>
              <w:rFonts w:ascii="Arial" w:hAnsi="Arial" w:cs="Arial"/>
              <w:noProof/>
              <w:kern w:val="16"/>
              <w:sz w:val="16"/>
              <w:szCs w:val="16"/>
            </w:rPr>
          </w:pPr>
          <w:r w:rsidRPr="00924E45">
            <w:rPr>
              <w:rFonts w:ascii="Arial" w:hAnsi="Arial" w:cs="Arial"/>
              <w:sz w:val="16"/>
              <w:szCs w:val="16"/>
            </w:rPr>
            <w:t>7078 Lenzerheide</w:t>
          </w:r>
        </w:p>
      </w:tc>
      <w:tc>
        <w:tcPr>
          <w:tcW w:w="2694" w:type="dxa"/>
        </w:tcPr>
        <w:p w14:paraId="03059CDA" w14:textId="77777777" w:rsidR="00265A59" w:rsidRPr="001A6EEF" w:rsidRDefault="00265A59" w:rsidP="005372E2">
          <w:pPr>
            <w:spacing w:line="200" w:lineRule="exact"/>
            <w:rPr>
              <w:rFonts w:ascii="Arial" w:hAnsi="Arial" w:cs="Arial"/>
              <w:bCs/>
              <w:sz w:val="16"/>
              <w:szCs w:val="16"/>
            </w:rPr>
          </w:pPr>
          <w:r w:rsidRPr="001A6EEF">
            <w:rPr>
              <w:rFonts w:ascii="Arial" w:hAnsi="Arial" w:cs="Arial"/>
              <w:bCs/>
              <w:sz w:val="16"/>
              <w:szCs w:val="16"/>
            </w:rPr>
            <w:t>T +41 81 385 57 77</w:t>
          </w:r>
        </w:p>
        <w:p w14:paraId="095EF971" w14:textId="77777777" w:rsidR="00265A59" w:rsidRPr="001A6EEF" w:rsidRDefault="00265A59" w:rsidP="005372E2">
          <w:pPr>
            <w:spacing w:line="200" w:lineRule="exact"/>
            <w:rPr>
              <w:rFonts w:ascii="Arial" w:hAnsi="Arial" w:cs="Arial"/>
              <w:bCs/>
              <w:sz w:val="16"/>
              <w:szCs w:val="16"/>
            </w:rPr>
          </w:pPr>
          <w:r w:rsidRPr="001A6EEF">
            <w:rPr>
              <w:rFonts w:ascii="Arial" w:hAnsi="Arial" w:cs="Arial"/>
              <w:bCs/>
              <w:sz w:val="16"/>
              <w:szCs w:val="16"/>
            </w:rPr>
            <w:t>F +41 81 385 57 02</w:t>
          </w:r>
        </w:p>
        <w:p w14:paraId="1B9417E8" w14:textId="77777777" w:rsidR="00265A59" w:rsidRPr="001A6EEF" w:rsidRDefault="00265A59" w:rsidP="005372E2">
          <w:pPr>
            <w:spacing w:line="200" w:lineRule="exact"/>
            <w:rPr>
              <w:rFonts w:ascii="Arial" w:hAnsi="Arial" w:cs="Arial"/>
              <w:bCs/>
              <w:sz w:val="16"/>
              <w:szCs w:val="16"/>
            </w:rPr>
          </w:pPr>
          <w:r w:rsidRPr="001A6EEF">
            <w:rPr>
              <w:rFonts w:ascii="Arial" w:hAnsi="Arial" w:cs="Arial"/>
              <w:bCs/>
              <w:sz w:val="16"/>
              <w:szCs w:val="16"/>
            </w:rPr>
            <w:t>lenzerheide-zauberwald.ch</w:t>
          </w:r>
        </w:p>
        <w:p w14:paraId="1B65DE10" w14:textId="77777777" w:rsidR="00265A59" w:rsidRPr="001A6EEF" w:rsidRDefault="00265A59" w:rsidP="005372E2">
          <w:pPr>
            <w:spacing w:line="200" w:lineRule="exact"/>
            <w:rPr>
              <w:rFonts w:ascii="Arial" w:hAnsi="Arial" w:cs="Arial"/>
              <w:sz w:val="16"/>
              <w:szCs w:val="16"/>
              <w:u w:val="single"/>
            </w:rPr>
          </w:pPr>
          <w:r w:rsidRPr="00924E45">
            <w:rPr>
              <w:rFonts w:ascii="Arial" w:hAnsi="Arial" w:cs="Arial"/>
              <w:bCs/>
              <w:sz w:val="16"/>
              <w:szCs w:val="16"/>
            </w:rPr>
            <w:t>zauberwald@lenzerheide.com</w:t>
          </w:r>
        </w:p>
      </w:tc>
    </w:tr>
  </w:tbl>
  <w:p w14:paraId="0BDE456F" w14:textId="77777777" w:rsidR="00265A59" w:rsidRPr="00924E45" w:rsidRDefault="00265A59">
    <w:pPr>
      <w:pStyle w:val="Kopfzeile"/>
      <w:rPr>
        <w:rFonts w:ascii="Arial" w:hAnsi="Arial" w:cs="Arial"/>
      </w:rPr>
    </w:pPr>
    <w:r w:rsidRPr="00924E45">
      <w:rPr>
        <w:rFonts w:ascii="Arial" w:hAnsi="Arial" w:cs="Arial"/>
        <w:noProof/>
        <w:sz w:val="16"/>
        <w:szCs w:val="16"/>
        <w:u w:val="single"/>
        <w:lang w:eastAsia="de-CH"/>
      </w:rPr>
      <w:drawing>
        <wp:anchor distT="0" distB="0" distL="114300" distR="114300" simplePos="0" relativeHeight="251661312" behindDoc="1" locked="0" layoutInCell="1" allowOverlap="1" wp14:anchorId="0AEB9713" wp14:editId="0B0F7BC3">
          <wp:simplePos x="0" y="0"/>
          <wp:positionH relativeFrom="margin">
            <wp:align>right</wp:align>
          </wp:positionH>
          <wp:positionV relativeFrom="paragraph">
            <wp:posOffset>-511810</wp:posOffset>
          </wp:positionV>
          <wp:extent cx="1346400" cy="1044000"/>
          <wp:effectExtent l="0" t="0" r="6350" b="3810"/>
          <wp:wrapTight wrapText="bothSides">
            <wp:wrapPolygon edited="0">
              <wp:start x="0" y="0"/>
              <wp:lineTo x="0" y="21285"/>
              <wp:lineTo x="21396" y="21285"/>
              <wp:lineTo x="21396" y="0"/>
              <wp:lineTo x="0" y="0"/>
            </wp:wrapPolygon>
          </wp:wrapTight>
          <wp:docPr id="383" name="Grafik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6400" cy="1044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E2"/>
    <w:rsid w:val="000349A6"/>
    <w:rsid w:val="00042E90"/>
    <w:rsid w:val="00046F96"/>
    <w:rsid w:val="0007064B"/>
    <w:rsid w:val="00081B11"/>
    <w:rsid w:val="00087364"/>
    <w:rsid w:val="00090D53"/>
    <w:rsid w:val="00093D85"/>
    <w:rsid w:val="00093FB5"/>
    <w:rsid w:val="000A0F7A"/>
    <w:rsid w:val="000B0D92"/>
    <w:rsid w:val="000C1301"/>
    <w:rsid w:val="000C7ACA"/>
    <w:rsid w:val="000D651D"/>
    <w:rsid w:val="000E685B"/>
    <w:rsid w:val="000E6BA1"/>
    <w:rsid w:val="000F1C9E"/>
    <w:rsid w:val="000F5017"/>
    <w:rsid w:val="00106584"/>
    <w:rsid w:val="00111ADB"/>
    <w:rsid w:val="00117225"/>
    <w:rsid w:val="001243AC"/>
    <w:rsid w:val="001264C3"/>
    <w:rsid w:val="001346BA"/>
    <w:rsid w:val="00163000"/>
    <w:rsid w:val="001651F9"/>
    <w:rsid w:val="00175F7A"/>
    <w:rsid w:val="00182F0F"/>
    <w:rsid w:val="0018603C"/>
    <w:rsid w:val="001868AC"/>
    <w:rsid w:val="001945AB"/>
    <w:rsid w:val="00197E49"/>
    <w:rsid w:val="001A502A"/>
    <w:rsid w:val="001A6EEF"/>
    <w:rsid w:val="001B2676"/>
    <w:rsid w:val="001B4EB7"/>
    <w:rsid w:val="001C76B8"/>
    <w:rsid w:val="001D047E"/>
    <w:rsid w:val="001D1BB8"/>
    <w:rsid w:val="001E0FF7"/>
    <w:rsid w:val="001E4B7A"/>
    <w:rsid w:val="001F06C9"/>
    <w:rsid w:val="001F3975"/>
    <w:rsid w:val="001F4348"/>
    <w:rsid w:val="00211CFF"/>
    <w:rsid w:val="00224ECF"/>
    <w:rsid w:val="00227071"/>
    <w:rsid w:val="00230082"/>
    <w:rsid w:val="00232164"/>
    <w:rsid w:val="00233559"/>
    <w:rsid w:val="002411D7"/>
    <w:rsid w:val="00245C3D"/>
    <w:rsid w:val="002511CF"/>
    <w:rsid w:val="0025133A"/>
    <w:rsid w:val="00265A59"/>
    <w:rsid w:val="00265F95"/>
    <w:rsid w:val="0027136B"/>
    <w:rsid w:val="002A5C9E"/>
    <w:rsid w:val="002B420B"/>
    <w:rsid w:val="002B779C"/>
    <w:rsid w:val="002C717D"/>
    <w:rsid w:val="002C77B3"/>
    <w:rsid w:val="002D4ADE"/>
    <w:rsid w:val="00301B61"/>
    <w:rsid w:val="0033192B"/>
    <w:rsid w:val="00344605"/>
    <w:rsid w:val="00357AB1"/>
    <w:rsid w:val="00363CEA"/>
    <w:rsid w:val="003742BD"/>
    <w:rsid w:val="00393100"/>
    <w:rsid w:val="00393F0A"/>
    <w:rsid w:val="003B00B3"/>
    <w:rsid w:val="003B118C"/>
    <w:rsid w:val="003B15CC"/>
    <w:rsid w:val="003B17BD"/>
    <w:rsid w:val="003C3338"/>
    <w:rsid w:val="003E220A"/>
    <w:rsid w:val="003F1ADD"/>
    <w:rsid w:val="0042065B"/>
    <w:rsid w:val="00434833"/>
    <w:rsid w:val="00435914"/>
    <w:rsid w:val="00443F52"/>
    <w:rsid w:val="00464A14"/>
    <w:rsid w:val="0048681A"/>
    <w:rsid w:val="004A5630"/>
    <w:rsid w:val="004C19E8"/>
    <w:rsid w:val="004C30C3"/>
    <w:rsid w:val="004D2A90"/>
    <w:rsid w:val="004F7C0D"/>
    <w:rsid w:val="005037E1"/>
    <w:rsid w:val="0050513F"/>
    <w:rsid w:val="0050624F"/>
    <w:rsid w:val="00516AA0"/>
    <w:rsid w:val="005221F3"/>
    <w:rsid w:val="005372E2"/>
    <w:rsid w:val="00540FFA"/>
    <w:rsid w:val="00554B42"/>
    <w:rsid w:val="005704B5"/>
    <w:rsid w:val="00570C15"/>
    <w:rsid w:val="00573ACA"/>
    <w:rsid w:val="005921E8"/>
    <w:rsid w:val="00592207"/>
    <w:rsid w:val="005A12AC"/>
    <w:rsid w:val="005A2912"/>
    <w:rsid w:val="005B6D09"/>
    <w:rsid w:val="005C0894"/>
    <w:rsid w:val="005C4153"/>
    <w:rsid w:val="005C6723"/>
    <w:rsid w:val="005D508C"/>
    <w:rsid w:val="005E084A"/>
    <w:rsid w:val="006028A5"/>
    <w:rsid w:val="00610A5A"/>
    <w:rsid w:val="00613E8C"/>
    <w:rsid w:val="006234F4"/>
    <w:rsid w:val="00625446"/>
    <w:rsid w:val="006278A0"/>
    <w:rsid w:val="0062793F"/>
    <w:rsid w:val="00647578"/>
    <w:rsid w:val="0065798A"/>
    <w:rsid w:val="00663899"/>
    <w:rsid w:val="00667324"/>
    <w:rsid w:val="00671493"/>
    <w:rsid w:val="00680207"/>
    <w:rsid w:val="00687B8B"/>
    <w:rsid w:val="00692986"/>
    <w:rsid w:val="006B3590"/>
    <w:rsid w:val="006C26AB"/>
    <w:rsid w:val="006C5007"/>
    <w:rsid w:val="006C72E5"/>
    <w:rsid w:val="006E6CED"/>
    <w:rsid w:val="0071143F"/>
    <w:rsid w:val="007163FD"/>
    <w:rsid w:val="00724692"/>
    <w:rsid w:val="00724EB4"/>
    <w:rsid w:val="00743036"/>
    <w:rsid w:val="007650C1"/>
    <w:rsid w:val="0077141C"/>
    <w:rsid w:val="00773281"/>
    <w:rsid w:val="00780114"/>
    <w:rsid w:val="00796790"/>
    <w:rsid w:val="007A1942"/>
    <w:rsid w:val="007A60E5"/>
    <w:rsid w:val="007B7172"/>
    <w:rsid w:val="007C0FDB"/>
    <w:rsid w:val="007E68E9"/>
    <w:rsid w:val="00802411"/>
    <w:rsid w:val="008342DE"/>
    <w:rsid w:val="0085430C"/>
    <w:rsid w:val="008563AA"/>
    <w:rsid w:val="00863852"/>
    <w:rsid w:val="00863C94"/>
    <w:rsid w:val="00865310"/>
    <w:rsid w:val="00873B2E"/>
    <w:rsid w:val="00893107"/>
    <w:rsid w:val="008A1A92"/>
    <w:rsid w:val="008C0298"/>
    <w:rsid w:val="008C5DA5"/>
    <w:rsid w:val="008E47E5"/>
    <w:rsid w:val="008E7A4A"/>
    <w:rsid w:val="008F5DBE"/>
    <w:rsid w:val="00906FE6"/>
    <w:rsid w:val="00924E45"/>
    <w:rsid w:val="00935EBF"/>
    <w:rsid w:val="009376D0"/>
    <w:rsid w:val="00947882"/>
    <w:rsid w:val="009601E9"/>
    <w:rsid w:val="00965C8B"/>
    <w:rsid w:val="009834C7"/>
    <w:rsid w:val="009A1219"/>
    <w:rsid w:val="009B14A5"/>
    <w:rsid w:val="009C27D8"/>
    <w:rsid w:val="009C7D6C"/>
    <w:rsid w:val="009D0912"/>
    <w:rsid w:val="009E28E6"/>
    <w:rsid w:val="009F6ACB"/>
    <w:rsid w:val="00A01D3E"/>
    <w:rsid w:val="00A04389"/>
    <w:rsid w:val="00A045A8"/>
    <w:rsid w:val="00A10C92"/>
    <w:rsid w:val="00A4218F"/>
    <w:rsid w:val="00A516AE"/>
    <w:rsid w:val="00A60331"/>
    <w:rsid w:val="00A73852"/>
    <w:rsid w:val="00A84B63"/>
    <w:rsid w:val="00AA26EF"/>
    <w:rsid w:val="00AC187E"/>
    <w:rsid w:val="00AE0DE3"/>
    <w:rsid w:val="00AF3A54"/>
    <w:rsid w:val="00B11EA1"/>
    <w:rsid w:val="00B1231D"/>
    <w:rsid w:val="00B424CC"/>
    <w:rsid w:val="00B52771"/>
    <w:rsid w:val="00B5601A"/>
    <w:rsid w:val="00B62793"/>
    <w:rsid w:val="00B737E4"/>
    <w:rsid w:val="00B84A12"/>
    <w:rsid w:val="00B86F4F"/>
    <w:rsid w:val="00B937C7"/>
    <w:rsid w:val="00BA084B"/>
    <w:rsid w:val="00BA55EB"/>
    <w:rsid w:val="00BA7DD0"/>
    <w:rsid w:val="00BB690A"/>
    <w:rsid w:val="00BC0FE2"/>
    <w:rsid w:val="00BC5BCA"/>
    <w:rsid w:val="00BC728C"/>
    <w:rsid w:val="00BD695B"/>
    <w:rsid w:val="00BD76D0"/>
    <w:rsid w:val="00BE68D2"/>
    <w:rsid w:val="00C11052"/>
    <w:rsid w:val="00C23638"/>
    <w:rsid w:val="00C3375E"/>
    <w:rsid w:val="00C36DA7"/>
    <w:rsid w:val="00C55DF0"/>
    <w:rsid w:val="00C63B04"/>
    <w:rsid w:val="00C63EA5"/>
    <w:rsid w:val="00C66143"/>
    <w:rsid w:val="00C84A10"/>
    <w:rsid w:val="00C85B42"/>
    <w:rsid w:val="00C96FAC"/>
    <w:rsid w:val="00C97C0E"/>
    <w:rsid w:val="00CB321C"/>
    <w:rsid w:val="00CB7C50"/>
    <w:rsid w:val="00CC065F"/>
    <w:rsid w:val="00CC1E9B"/>
    <w:rsid w:val="00CC47A9"/>
    <w:rsid w:val="00CC6A25"/>
    <w:rsid w:val="00CD280D"/>
    <w:rsid w:val="00CE763B"/>
    <w:rsid w:val="00CE7CCF"/>
    <w:rsid w:val="00CF435E"/>
    <w:rsid w:val="00CF5C1A"/>
    <w:rsid w:val="00D03215"/>
    <w:rsid w:val="00D05DFD"/>
    <w:rsid w:val="00D218B4"/>
    <w:rsid w:val="00D231F2"/>
    <w:rsid w:val="00D24F08"/>
    <w:rsid w:val="00D333B2"/>
    <w:rsid w:val="00D5178D"/>
    <w:rsid w:val="00D5718C"/>
    <w:rsid w:val="00D61F32"/>
    <w:rsid w:val="00D90D63"/>
    <w:rsid w:val="00DA4E39"/>
    <w:rsid w:val="00DB4B09"/>
    <w:rsid w:val="00DB5016"/>
    <w:rsid w:val="00DD24D1"/>
    <w:rsid w:val="00E12FB8"/>
    <w:rsid w:val="00E33DCA"/>
    <w:rsid w:val="00E3487A"/>
    <w:rsid w:val="00E34FE7"/>
    <w:rsid w:val="00E53A6F"/>
    <w:rsid w:val="00E57042"/>
    <w:rsid w:val="00E57E2B"/>
    <w:rsid w:val="00E62010"/>
    <w:rsid w:val="00E62FE3"/>
    <w:rsid w:val="00E64359"/>
    <w:rsid w:val="00E74810"/>
    <w:rsid w:val="00E77240"/>
    <w:rsid w:val="00E77398"/>
    <w:rsid w:val="00E848BD"/>
    <w:rsid w:val="00EC3BD2"/>
    <w:rsid w:val="00ED2307"/>
    <w:rsid w:val="00ED3977"/>
    <w:rsid w:val="00ED562A"/>
    <w:rsid w:val="00EF0FCA"/>
    <w:rsid w:val="00EF5AB4"/>
    <w:rsid w:val="00F1272F"/>
    <w:rsid w:val="00F17615"/>
    <w:rsid w:val="00F37186"/>
    <w:rsid w:val="00F403AB"/>
    <w:rsid w:val="00F41371"/>
    <w:rsid w:val="00F60E96"/>
    <w:rsid w:val="00F709F6"/>
    <w:rsid w:val="00F75918"/>
    <w:rsid w:val="00F9145A"/>
    <w:rsid w:val="00FA6EA6"/>
    <w:rsid w:val="00FD3A21"/>
    <w:rsid w:val="00FE14A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4C0337"/>
  <w15:docId w15:val="{48F17867-E569-4E1A-A5E1-F8791DB7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CFF"/>
    <w:rPr>
      <w:rFonts w:ascii="Calibri" w:eastAsia="Calibri" w:hAnsi="Calibri" w:cs="Calibri"/>
      <w:sz w:val="22"/>
      <w:szCs w:val="22"/>
      <w:lang w:eastAsia="zh-TW"/>
    </w:rPr>
  </w:style>
  <w:style w:type="paragraph" w:styleId="berschrift1">
    <w:name w:val="heading 1"/>
    <w:basedOn w:val="Standard"/>
    <w:next w:val="Standard"/>
    <w:qFormat/>
    <w:rsid w:val="003C3338"/>
    <w:pPr>
      <w:keepNext/>
      <w:spacing w:after="60"/>
      <w:outlineLvl w:val="0"/>
    </w:pPr>
    <w:rPr>
      <w:rFonts w:ascii="TheMixOffice" w:hAnsi="TheMixOffice" w:cs="Arial"/>
      <w:bCs/>
      <w:kern w:val="32"/>
      <w:sz w:val="32"/>
      <w:szCs w:val="32"/>
    </w:rPr>
  </w:style>
  <w:style w:type="paragraph" w:styleId="berschrift2">
    <w:name w:val="heading 2"/>
    <w:basedOn w:val="Standard"/>
    <w:next w:val="Standard"/>
    <w:qFormat/>
    <w:rsid w:val="003C3338"/>
    <w:pPr>
      <w:keepNext/>
      <w:spacing w:after="60"/>
      <w:outlineLvl w:val="1"/>
    </w:pPr>
    <w:rPr>
      <w:rFonts w:ascii="TheMixOffice" w:hAnsi="TheMixOffice" w:cs="Arial"/>
      <w:bCs/>
      <w:iCs/>
      <w:sz w:val="28"/>
      <w:szCs w:val="28"/>
    </w:rPr>
  </w:style>
  <w:style w:type="paragraph" w:styleId="berschrift3">
    <w:name w:val="heading 3"/>
    <w:basedOn w:val="Standard"/>
    <w:next w:val="Standard"/>
    <w:qFormat/>
    <w:rsid w:val="003C3338"/>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5918"/>
    <w:pPr>
      <w:tabs>
        <w:tab w:val="center" w:pos="4536"/>
        <w:tab w:val="right" w:pos="9072"/>
      </w:tabs>
    </w:pPr>
  </w:style>
  <w:style w:type="character" w:customStyle="1" w:styleId="KopfzeileZchn">
    <w:name w:val="Kopfzeile Zchn"/>
    <w:link w:val="Kopfzeile"/>
    <w:uiPriority w:val="99"/>
    <w:rsid w:val="00F75918"/>
    <w:rPr>
      <w:rFonts w:ascii="Syntax LT Std" w:hAnsi="Syntax LT Std"/>
      <w:szCs w:val="24"/>
      <w:lang w:val="de-DE" w:eastAsia="de-DE"/>
    </w:rPr>
  </w:style>
  <w:style w:type="paragraph" w:styleId="Fuzeile">
    <w:name w:val="footer"/>
    <w:basedOn w:val="Standard"/>
    <w:link w:val="FuzeileZchn"/>
    <w:uiPriority w:val="99"/>
    <w:unhideWhenUsed/>
    <w:rsid w:val="00F75918"/>
    <w:pPr>
      <w:tabs>
        <w:tab w:val="center" w:pos="4536"/>
        <w:tab w:val="right" w:pos="9072"/>
      </w:tabs>
    </w:pPr>
  </w:style>
  <w:style w:type="character" w:customStyle="1" w:styleId="FuzeileZchn">
    <w:name w:val="Fußzeile Zchn"/>
    <w:link w:val="Fuzeile"/>
    <w:uiPriority w:val="99"/>
    <w:rsid w:val="00F75918"/>
    <w:rPr>
      <w:rFonts w:ascii="Syntax LT Std" w:hAnsi="Syntax LT Std"/>
      <w:szCs w:val="24"/>
      <w:lang w:val="de-DE" w:eastAsia="de-DE"/>
    </w:rPr>
  </w:style>
  <w:style w:type="character" w:styleId="Hyperlink">
    <w:name w:val="Hyperlink"/>
    <w:uiPriority w:val="99"/>
    <w:unhideWhenUsed/>
    <w:rsid w:val="00211CFF"/>
    <w:rPr>
      <w:color w:val="0000FF"/>
      <w:u w:val="single"/>
    </w:rPr>
  </w:style>
  <w:style w:type="paragraph" w:styleId="Sprechblasentext">
    <w:name w:val="Balloon Text"/>
    <w:basedOn w:val="Standard"/>
    <w:link w:val="SprechblasentextZchn"/>
    <w:uiPriority w:val="99"/>
    <w:semiHidden/>
    <w:unhideWhenUsed/>
    <w:rsid w:val="004D2A90"/>
    <w:rPr>
      <w:rFonts w:ascii="Tahoma" w:hAnsi="Tahoma" w:cs="Tahoma"/>
      <w:sz w:val="16"/>
      <w:szCs w:val="16"/>
    </w:rPr>
  </w:style>
  <w:style w:type="character" w:customStyle="1" w:styleId="SprechblasentextZchn">
    <w:name w:val="Sprechblasentext Zchn"/>
    <w:link w:val="Sprechblasentext"/>
    <w:uiPriority w:val="99"/>
    <w:semiHidden/>
    <w:rsid w:val="004D2A90"/>
    <w:rPr>
      <w:rFonts w:ascii="Tahoma" w:eastAsia="Calibri" w:hAnsi="Tahoma" w:cs="Tahoma"/>
      <w:sz w:val="16"/>
      <w:szCs w:val="16"/>
      <w:lang w:eastAsia="zh-TW"/>
    </w:rPr>
  </w:style>
  <w:style w:type="character" w:styleId="Kommentarzeichen">
    <w:name w:val="annotation reference"/>
    <w:basedOn w:val="Absatz-Standardschriftart"/>
    <w:uiPriority w:val="99"/>
    <w:semiHidden/>
    <w:unhideWhenUsed/>
    <w:rsid w:val="001868AC"/>
    <w:rPr>
      <w:sz w:val="16"/>
      <w:szCs w:val="16"/>
    </w:rPr>
  </w:style>
  <w:style w:type="paragraph" w:styleId="Kommentartext">
    <w:name w:val="annotation text"/>
    <w:basedOn w:val="Standard"/>
    <w:link w:val="KommentartextZchn"/>
    <w:uiPriority w:val="99"/>
    <w:semiHidden/>
    <w:unhideWhenUsed/>
    <w:rsid w:val="001868AC"/>
    <w:rPr>
      <w:sz w:val="20"/>
      <w:szCs w:val="20"/>
    </w:rPr>
  </w:style>
  <w:style w:type="character" w:customStyle="1" w:styleId="KommentartextZchn">
    <w:name w:val="Kommentartext Zchn"/>
    <w:basedOn w:val="Absatz-Standardschriftart"/>
    <w:link w:val="Kommentartext"/>
    <w:uiPriority w:val="99"/>
    <w:semiHidden/>
    <w:rsid w:val="001868AC"/>
    <w:rPr>
      <w:rFonts w:ascii="Calibri" w:eastAsia="Calibri" w:hAnsi="Calibri" w:cs="Calibri"/>
      <w:lang w:eastAsia="zh-TW"/>
    </w:rPr>
  </w:style>
  <w:style w:type="paragraph" w:styleId="Kommentarthema">
    <w:name w:val="annotation subject"/>
    <w:basedOn w:val="Kommentartext"/>
    <w:next w:val="Kommentartext"/>
    <w:link w:val="KommentarthemaZchn"/>
    <w:uiPriority w:val="99"/>
    <w:semiHidden/>
    <w:unhideWhenUsed/>
    <w:rsid w:val="001868AC"/>
    <w:rPr>
      <w:b/>
      <w:bCs/>
    </w:rPr>
  </w:style>
  <w:style w:type="character" w:customStyle="1" w:styleId="KommentarthemaZchn">
    <w:name w:val="Kommentarthema Zchn"/>
    <w:basedOn w:val="KommentartextZchn"/>
    <w:link w:val="Kommentarthema"/>
    <w:uiPriority w:val="99"/>
    <w:semiHidden/>
    <w:rsid w:val="001868AC"/>
    <w:rPr>
      <w:rFonts w:ascii="Calibri" w:eastAsia="Calibri" w:hAnsi="Calibri" w:cs="Calibri"/>
      <w:b/>
      <w:bCs/>
      <w:lang w:eastAsia="zh-TW"/>
    </w:rPr>
  </w:style>
  <w:style w:type="table" w:styleId="Tabellenraster">
    <w:name w:val="Table Grid"/>
    <w:basedOn w:val="NormaleTabelle"/>
    <w:uiPriority w:val="59"/>
    <w:rsid w:val="00D51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8781">
      <w:bodyDiv w:val="1"/>
      <w:marLeft w:val="0"/>
      <w:marRight w:val="0"/>
      <w:marTop w:val="0"/>
      <w:marBottom w:val="0"/>
      <w:divBdr>
        <w:top w:val="none" w:sz="0" w:space="0" w:color="auto"/>
        <w:left w:val="none" w:sz="0" w:space="0" w:color="auto"/>
        <w:bottom w:val="none" w:sz="0" w:space="0" w:color="auto"/>
        <w:right w:val="none" w:sz="0" w:space="0" w:color="auto"/>
      </w:divBdr>
    </w:div>
    <w:div w:id="538973352">
      <w:bodyDiv w:val="1"/>
      <w:marLeft w:val="0"/>
      <w:marRight w:val="0"/>
      <w:marTop w:val="0"/>
      <w:marBottom w:val="0"/>
      <w:divBdr>
        <w:top w:val="none" w:sz="0" w:space="0" w:color="auto"/>
        <w:left w:val="none" w:sz="0" w:space="0" w:color="auto"/>
        <w:bottom w:val="none" w:sz="0" w:space="0" w:color="auto"/>
        <w:right w:val="none" w:sz="0" w:space="0" w:color="auto"/>
      </w:divBdr>
    </w:div>
    <w:div w:id="875309223">
      <w:bodyDiv w:val="1"/>
      <w:marLeft w:val="0"/>
      <w:marRight w:val="0"/>
      <w:marTop w:val="0"/>
      <w:marBottom w:val="0"/>
      <w:divBdr>
        <w:top w:val="none" w:sz="0" w:space="0" w:color="auto"/>
        <w:left w:val="none" w:sz="0" w:space="0" w:color="auto"/>
        <w:bottom w:val="none" w:sz="0" w:space="0" w:color="auto"/>
        <w:right w:val="none" w:sz="0" w:space="0" w:color="auto"/>
      </w:divBdr>
    </w:div>
    <w:div w:id="1245921929">
      <w:bodyDiv w:val="1"/>
      <w:marLeft w:val="0"/>
      <w:marRight w:val="0"/>
      <w:marTop w:val="0"/>
      <w:marBottom w:val="0"/>
      <w:divBdr>
        <w:top w:val="none" w:sz="0" w:space="0" w:color="auto"/>
        <w:left w:val="none" w:sz="0" w:space="0" w:color="auto"/>
        <w:bottom w:val="none" w:sz="0" w:space="0" w:color="auto"/>
        <w:right w:val="none" w:sz="0" w:space="0" w:color="auto"/>
      </w:divBdr>
    </w:div>
    <w:div w:id="1358509184">
      <w:bodyDiv w:val="1"/>
      <w:marLeft w:val="0"/>
      <w:marRight w:val="0"/>
      <w:marTop w:val="0"/>
      <w:marBottom w:val="0"/>
      <w:divBdr>
        <w:top w:val="none" w:sz="0" w:space="0" w:color="auto"/>
        <w:left w:val="none" w:sz="0" w:space="0" w:color="auto"/>
        <w:bottom w:val="none" w:sz="0" w:space="0" w:color="auto"/>
        <w:right w:val="none" w:sz="0" w:space="0" w:color="auto"/>
      </w:divBdr>
    </w:div>
    <w:div w:id="1391807353">
      <w:bodyDiv w:val="1"/>
      <w:marLeft w:val="0"/>
      <w:marRight w:val="0"/>
      <w:marTop w:val="0"/>
      <w:marBottom w:val="0"/>
      <w:divBdr>
        <w:top w:val="none" w:sz="0" w:space="0" w:color="auto"/>
        <w:left w:val="none" w:sz="0" w:space="0" w:color="auto"/>
        <w:bottom w:val="none" w:sz="0" w:space="0" w:color="auto"/>
        <w:right w:val="none" w:sz="0" w:space="0" w:color="auto"/>
      </w:divBdr>
    </w:div>
    <w:div w:id="1600747251">
      <w:bodyDiv w:val="1"/>
      <w:marLeft w:val="0"/>
      <w:marRight w:val="0"/>
      <w:marTop w:val="0"/>
      <w:marBottom w:val="0"/>
      <w:divBdr>
        <w:top w:val="none" w:sz="0" w:space="0" w:color="auto"/>
        <w:left w:val="none" w:sz="0" w:space="0" w:color="auto"/>
        <w:bottom w:val="none" w:sz="0" w:space="0" w:color="auto"/>
        <w:right w:val="none" w:sz="0" w:space="0" w:color="auto"/>
      </w:divBdr>
    </w:div>
    <w:div w:id="1625768385">
      <w:bodyDiv w:val="1"/>
      <w:marLeft w:val="0"/>
      <w:marRight w:val="0"/>
      <w:marTop w:val="0"/>
      <w:marBottom w:val="0"/>
      <w:divBdr>
        <w:top w:val="none" w:sz="0" w:space="0" w:color="auto"/>
        <w:left w:val="none" w:sz="0" w:space="0" w:color="auto"/>
        <w:bottom w:val="none" w:sz="0" w:space="0" w:color="auto"/>
        <w:right w:val="none" w:sz="0" w:space="0" w:color="auto"/>
      </w:divBdr>
    </w:div>
    <w:div w:id="16992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len.schwarz@lenzerhei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osalenzerheide.swiss/medie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5_16%20Marketing\Events\Berg\FIS%20Weltcup%20Damen\03%20Event%20Production%20&#166;%20Head%20Office\Schreiben%20Anwohner\Vorlagen\Vorlage%20Brief%20FIS%20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Brief FIS Ski</Template>
  <TotalTime>0</TotalTime>
  <Pages>2</Pages>
  <Words>695</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5308</CharactersWithSpaces>
  <SharedDoc>false</SharedDoc>
  <HyperlinkBase>www.lenzerheide.com</HyperlinkBase>
  <HLinks>
    <vt:vector size="6" baseType="variant">
      <vt:variant>
        <vt:i4>7405641</vt:i4>
      </vt:variant>
      <vt:variant>
        <vt:i4>0</vt:i4>
      </vt:variant>
      <vt:variant>
        <vt:i4>0</vt:i4>
      </vt:variant>
      <vt:variant>
        <vt:i4>5</vt:i4>
      </vt:variant>
      <vt:variant>
        <vt:lpwstr>mailto:skiweltcup@lenzerheide.com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Berther</dc:creator>
  <dc:description>template produced by skipp communications ag_x000d_
www.skipp.ch</dc:description>
  <cp:lastModifiedBy>Marlen Schwarz</cp:lastModifiedBy>
  <cp:revision>7</cp:revision>
  <cp:lastPrinted>2018-12-19T16:14:00Z</cp:lastPrinted>
  <dcterms:created xsi:type="dcterms:W3CDTF">2018-12-11T13:51:00Z</dcterms:created>
  <dcterms:modified xsi:type="dcterms:W3CDTF">2018-12-19T16:19:00Z</dcterms:modified>
</cp:coreProperties>
</file>