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86AF" w14:textId="77777777" w:rsidR="008056C2" w:rsidRPr="00F108EE" w:rsidRDefault="008056C2" w:rsidP="00930A5E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4326DAD1" w14:textId="77777777" w:rsidR="008056C2" w:rsidRPr="00F108EE" w:rsidRDefault="008056C2" w:rsidP="00930A5E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4A55C6B" w14:textId="11BE6A9D" w:rsidR="008056C2" w:rsidRPr="004E6951" w:rsidRDefault="008056C2" w:rsidP="00930A5E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951">
        <w:rPr>
          <w:rFonts w:ascii="Arial" w:hAnsi="Arial" w:cs="Arial"/>
          <w:sz w:val="20"/>
          <w:szCs w:val="20"/>
          <w:lang w:val="de-CH"/>
        </w:rPr>
        <w:t>Datum:</w:t>
      </w:r>
      <w:r w:rsidRPr="004E6951">
        <w:rPr>
          <w:rFonts w:ascii="Arial" w:hAnsi="Arial" w:cs="Arial"/>
          <w:sz w:val="20"/>
          <w:szCs w:val="20"/>
          <w:lang w:val="de-CH"/>
        </w:rPr>
        <w:tab/>
      </w:r>
      <w:r w:rsidR="00AC7A9B">
        <w:rPr>
          <w:rFonts w:ascii="Arial" w:hAnsi="Arial" w:cs="Arial"/>
          <w:sz w:val="20"/>
          <w:szCs w:val="20"/>
          <w:lang w:val="de-CH"/>
        </w:rPr>
        <w:t>Dienstag, 9. Februar 2021</w:t>
      </w:r>
    </w:p>
    <w:p w14:paraId="16D73C35" w14:textId="490D6EA9" w:rsidR="008056C2" w:rsidRDefault="008056C2" w:rsidP="00930A5E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951">
        <w:rPr>
          <w:rFonts w:ascii="Arial" w:hAnsi="Arial" w:cs="Arial"/>
          <w:sz w:val="20"/>
          <w:szCs w:val="20"/>
          <w:lang w:val="de-CH"/>
        </w:rPr>
        <w:t>Rubrik/Thema:</w:t>
      </w:r>
      <w:r w:rsidR="00296B41" w:rsidRPr="004E6951">
        <w:rPr>
          <w:rFonts w:ascii="Arial" w:hAnsi="Arial" w:cs="Arial"/>
          <w:sz w:val="20"/>
          <w:szCs w:val="20"/>
          <w:lang w:val="de-CH"/>
        </w:rPr>
        <w:tab/>
      </w:r>
      <w:r w:rsidR="004E6951" w:rsidRPr="004E6951">
        <w:rPr>
          <w:rFonts w:ascii="Arial" w:hAnsi="Arial" w:cs="Arial"/>
          <w:sz w:val="20"/>
          <w:szCs w:val="20"/>
          <w:lang w:val="de-CH"/>
        </w:rPr>
        <w:t>F</w:t>
      </w:r>
      <w:r w:rsidR="004E6951">
        <w:rPr>
          <w:rFonts w:ascii="Arial" w:hAnsi="Arial" w:cs="Arial"/>
          <w:sz w:val="20"/>
          <w:szCs w:val="20"/>
          <w:lang w:val="de-CH"/>
        </w:rPr>
        <w:t xml:space="preserve">erienregion / </w:t>
      </w:r>
      <w:r w:rsidR="007E79C9">
        <w:rPr>
          <w:rFonts w:ascii="Arial" w:hAnsi="Arial" w:cs="Arial"/>
          <w:sz w:val="20"/>
          <w:szCs w:val="20"/>
          <w:lang w:val="de-CH"/>
        </w:rPr>
        <w:t>Langlauf</w:t>
      </w:r>
      <w:r w:rsidR="006530C4">
        <w:rPr>
          <w:rFonts w:ascii="Arial" w:hAnsi="Arial" w:cs="Arial"/>
          <w:sz w:val="20"/>
          <w:szCs w:val="20"/>
          <w:lang w:val="de-CH"/>
        </w:rPr>
        <w:t xml:space="preserve"> / Events</w:t>
      </w:r>
    </w:p>
    <w:p w14:paraId="0797EF2B" w14:textId="7B26E5C4" w:rsidR="002632EA" w:rsidRPr="004E6951" w:rsidRDefault="002632EA" w:rsidP="00930A5E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Link:</w:t>
      </w:r>
      <w:r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r w:rsidRPr="00247131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r w:rsidR="006530C4" w:rsidRPr="00247131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 w:rsidR="006530C4" w:rsidRPr="00247131">
          <w:rPr>
            <w:rStyle w:val="Hyperlink"/>
            <w:rFonts w:ascii="Arial" w:hAnsi="Arial" w:cs="Arial"/>
            <w:sz w:val="20"/>
            <w:szCs w:val="20"/>
            <w:lang w:val="de-CH"/>
          </w:rPr>
          <w:t>planoiras</w:t>
        </w:r>
        <w:proofErr w:type="spellEnd"/>
      </w:hyperlink>
    </w:p>
    <w:p w14:paraId="1BD78CC8" w14:textId="77777777" w:rsidR="008056C2" w:rsidRPr="004E6951" w:rsidRDefault="008056C2" w:rsidP="00930A5E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7409313" w14:textId="77777777" w:rsidR="008056C2" w:rsidRPr="004E6951" w:rsidRDefault="008056C2" w:rsidP="00930A5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E19FABF" w14:textId="604AFBD2" w:rsidR="009F7F0E" w:rsidRDefault="009F7F0E" w:rsidP="00930A5E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Digitale Edition des</w:t>
      </w:r>
      <w:r w:rsidR="00310F67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</w:t>
      </w:r>
      <w:r w:rsidRPr="00755EF3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Planoiras Volkslanglauf</w:t>
      </w:r>
      <w:r w:rsidR="008373BA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s war ein Erfolg</w:t>
      </w:r>
    </w:p>
    <w:p w14:paraId="79A1297D" w14:textId="36C1A183" w:rsidR="008373BA" w:rsidRPr="005140DA" w:rsidRDefault="008373BA" w:rsidP="00930A5E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68291842" w14:textId="23E4B14A" w:rsidR="001565CA" w:rsidRDefault="005140DA" w:rsidP="00930A5E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5140D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Aufgrund der Covid-19 Pandemie konnte die 36. Austragung </w:t>
      </w:r>
      <w:r w:rsidR="00310F67" w:rsidRPr="00310F6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des Planoiras Volkslanglaufs </w:t>
      </w:r>
      <w:r w:rsidRPr="005140D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nicht in seiner gewohnten Form stattfinden. Vom 17. Januar </w:t>
      </w:r>
      <w:r w:rsidR="00310F6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2021 </w:t>
      </w:r>
      <w:r w:rsidRPr="005140D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bis 7. Februar </w:t>
      </w:r>
      <w:r w:rsidR="00310F67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2021 </w:t>
      </w:r>
      <w:r w:rsidRPr="005140D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nahmen </w:t>
      </w:r>
      <w:r w:rsidR="001565C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dennoch über 100 Langläuferinnen und Langläufer an der </w:t>
      </w:r>
      <w:r w:rsidR="00614C0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digitalen Austragung des Events teil.</w:t>
      </w:r>
    </w:p>
    <w:p w14:paraId="3AFB8DE2" w14:textId="5F7EE540" w:rsidR="005140DA" w:rsidRDefault="005140DA" w:rsidP="00930A5E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43765AEB" w14:textId="7F3AE42C" w:rsidR="00310F67" w:rsidRDefault="00ED08C4" w:rsidP="00930A5E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Die digitale Edition des 36. </w:t>
      </w:r>
      <w:r w:rsidRPr="00ED08C4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Planoiras Volkslanglaufs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, die 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in Zusammenarbeit mit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t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racord.ch ausgearbeitet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und von Unifil, dem langjährigen Sponsor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, 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mitgetragen wurde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, war ein</w:t>
      </w:r>
      <w:r w:rsidR="00930A5E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Erfolg</w:t>
      </w:r>
      <w:r w:rsidR="003A1331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. Trotz abgeändertem Rennformat nahmen </w:t>
      </w:r>
      <w:r w:rsidR="00F24BB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über 100 </w:t>
      </w:r>
      <w:r w:rsidR="00F24BB5" w:rsidRPr="00F24BB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Langläuferinnen und Langläufer</w:t>
      </w:r>
      <w:r w:rsidR="00F24BB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am Event teil, einige von ihnen sogar mehrfach. </w:t>
      </w:r>
      <w:r w:rsidR="00310F67"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Die Streckenführung der digitalen Edition war</w:t>
      </w:r>
      <w:r w:rsidR="00091085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="00310F67"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nicht auf der Originalstrecke</w:t>
      </w:r>
      <w:r w:rsidR="0057537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. </w:t>
      </w:r>
      <w:r w:rsidR="00310F67"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Dennoch galt die alternative Strecke von 12 Kilometern mit Start und Ziel bei der Biathlon Arena Lenzerheide </w:t>
      </w:r>
      <w:r w:rsidR="0061416C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in Lantsch/Lenz </w:t>
      </w:r>
      <w:r w:rsidR="00310F67"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als schön und anspruchsvoll. </w:t>
      </w:r>
      <w:r w:rsidR="004D67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Läuferinnen und Läufer hatten die Wahl zwischen </w:t>
      </w:r>
      <w:r w:rsidR="004D675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dem «Planoiras» (23.5 km </w:t>
      </w:r>
      <w:r w:rsidR="004D67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–</w:t>
      </w:r>
      <w:r w:rsidR="004D675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zwei</w:t>
      </w:r>
      <w:r w:rsidR="004D67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D675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Runden) oder dem «Planoirino» (12 km </w:t>
      </w:r>
      <w:r w:rsidR="004D67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– </w:t>
      </w:r>
      <w:r w:rsidR="004D675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</w:t>
      </w:r>
      <w:r w:rsidR="004D675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D6753" w:rsidRPr="00D02AD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Runde). </w:t>
      </w:r>
      <w:r w:rsidR="00310F67"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Die </w:t>
      </w:r>
      <w:r w:rsidR="00CB539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Laufzeit für die </w:t>
      </w:r>
      <w:r w:rsidR="00310F67"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Rangliste </w:t>
      </w:r>
      <w:r w:rsidR="00CB539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wurde dabei via</w:t>
      </w:r>
      <w:r w:rsidR="00310F67"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GPS-Uhr oder Sport-App aufgezeichnet</w:t>
      </w:r>
      <w:r w:rsidR="00CB539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.</w:t>
      </w:r>
    </w:p>
    <w:p w14:paraId="34DE9272" w14:textId="0BB12A2F" w:rsidR="00310F67" w:rsidRDefault="00310F67" w:rsidP="00930A5E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7AD2CA06" w14:textId="670C136C" w:rsidR="00D27B2F" w:rsidRDefault="00B37E06" w:rsidP="00930A5E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«Es fiel auf, dass sich in diesem Jahr auch Leute an den Start trauten, die sich sonst nie für einen Event angemeldet hätten», sagt Urs Baselgia, OK Präsident des Planoiras</w:t>
      </w:r>
      <w:r w:rsidR="0082055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, der </w:t>
      </w:r>
      <w:r w:rsidR="007A3130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selbst als Teilnehmer zum Start antrat und viele der Teilnehmenden persönlich kennt. </w:t>
      </w:r>
      <w:r w:rsidR="00C62F24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Die digitale Edition erlaubte es, die Startzeit selbst zu bestimmen</w:t>
      </w:r>
      <w:r w:rsidR="008B4B12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, </w:t>
      </w:r>
      <w:r w:rsidR="00796F41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also </w:t>
      </w:r>
      <w:r w:rsidR="008B4B12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eben dann, wenn es einem am besten in den Alltag passt</w:t>
      </w:r>
      <w:r w:rsidR="00796F41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e, die </w:t>
      </w:r>
      <w:r w:rsidR="00E728C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Schneeb</w:t>
      </w:r>
      <w:r w:rsidR="00796F41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edingungen als gut genug empfunden wurden oder </w:t>
      </w:r>
      <w:r w:rsidR="00E728C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auch das Wetter am besten mitspielte. </w:t>
      </w:r>
      <w:r w:rsidR="00384C1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Eine Freiheit, die </w:t>
      </w:r>
      <w:r w:rsidR="000138A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von einigen </w:t>
      </w:r>
      <w:r w:rsidR="00384C19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geschätzt wurde. </w:t>
      </w:r>
      <w:r w:rsidR="00D27B2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Auch wenn dabei der Nervenkitzel, als Teilnehme</w:t>
      </w:r>
      <w:r w:rsidR="00232B3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nder </w:t>
      </w:r>
      <w:r w:rsidR="00D27B2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eingereiht am Start zu stehen und auf den Startschuss zu warten, verloren ging.</w:t>
      </w:r>
      <w:r w:rsidR="00232B3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="000138A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«</w:t>
      </w:r>
      <w:r w:rsidR="00232B3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Wer e</w:t>
      </w:r>
      <w:r w:rsidR="00930A5E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s </w:t>
      </w:r>
      <w:r w:rsidR="00232B3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stressfreier mag, kam in diesem Jahr </w:t>
      </w:r>
      <w:r w:rsidR="00E444B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bestimmt </w:t>
      </w:r>
      <w:r w:rsidR="00232B3B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auf seine Kosten</w:t>
      </w:r>
      <w:r w:rsidR="000138AA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», ist sich Baselgia sicher.</w:t>
      </w:r>
    </w:p>
    <w:p w14:paraId="1B8A4921" w14:textId="77777777" w:rsidR="00384C19" w:rsidRPr="00310F67" w:rsidRDefault="00384C19" w:rsidP="00930A5E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59A4FAAD" w14:textId="6267F21E" w:rsidR="00310F67" w:rsidRPr="0090183A" w:rsidRDefault="00310F67" w:rsidP="00930A5E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90183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Livio Corsini und Urs Baselgia </w:t>
      </w:r>
      <w:r w:rsidR="00160671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mit Bestzeiten</w:t>
      </w:r>
    </w:p>
    <w:p w14:paraId="2931A1D4" w14:textId="7F4AEA59" w:rsidR="00310F67" w:rsidRDefault="00310F67" w:rsidP="00930A5E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Schnellster über die </w:t>
      </w:r>
      <w:r w:rsidR="00251110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zwei Runden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war Livio Corsini </w:t>
      </w:r>
      <w:r w:rsidR="00251110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mit einer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Zeit von 59:08 Minuten. Zweiter wurde Arno Baselgia </w:t>
      </w:r>
      <w:r w:rsidR="00251110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mit 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1:01:23 und Dritter </w:t>
      </w:r>
      <w:r w:rsidR="00251110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OK Präsident 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Urs Baselgia (LLC Bual)</w:t>
      </w:r>
      <w:r w:rsidR="00251110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mit 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1:05:12. Schnellste Frau war Mira Irion </w:t>
      </w:r>
      <w:r w:rsidR="00251110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mit einer Zeit von 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1:12:30. Über die </w:t>
      </w:r>
      <w:r w:rsidR="00D35B1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einfache 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Runde war</w:t>
      </w:r>
      <w:r w:rsidR="00D35B1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Urs Baselgia in 33:41 Minuten der </w:t>
      </w:r>
      <w:r w:rsidR="00D35B1F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B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este vor Nuno Arioli (35:46 Minuten) und Robin Bläsi (36:23 Minuten). Schnellste Frau war</w:t>
      </w:r>
      <w:r w:rsidR="00D31058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 </w:t>
      </w:r>
      <w:r w:rsidRPr="00310F67"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>Anina Hutter in 36:42 Minuten.</w:t>
      </w:r>
    </w:p>
    <w:p w14:paraId="558023BF" w14:textId="4FDEB108" w:rsidR="005140DA" w:rsidRDefault="005140DA" w:rsidP="00930A5E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2D3A5DA5" w14:textId="52791F43" w:rsidR="00515111" w:rsidRPr="00310F67" w:rsidRDefault="00E47584" w:rsidP="00930A5E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  <w:t xml:space="preserve">Die detailierten Ranglisten gibt es auf: </w:t>
      </w:r>
      <w:hyperlink r:id="rId11" w:history="1">
        <w:r w:rsidRPr="003834EF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arosalenzerheide.swiss/planoiras</w:t>
        </w:r>
      </w:hyperlink>
    </w:p>
    <w:p w14:paraId="67BA817D" w14:textId="77777777" w:rsidR="003834EF" w:rsidRDefault="003834EF" w:rsidP="00930A5E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sz w:val="20"/>
          <w:szCs w:val="20"/>
          <w:lang w:val="de-CH"/>
        </w:rPr>
      </w:pPr>
    </w:p>
    <w:p w14:paraId="15EAA771" w14:textId="77777777" w:rsidR="008056C2" w:rsidRPr="00F108EE" w:rsidRDefault="008056C2" w:rsidP="00930A5E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6266906" w14:textId="77777777" w:rsidR="008056C2" w:rsidRPr="00F108EE" w:rsidRDefault="008056C2" w:rsidP="00930A5E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7EF8A3C9" w14:textId="23B05506" w:rsidR="008B3123" w:rsidRPr="00CA0937" w:rsidRDefault="008B3123" w:rsidP="00930A5E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8574C9B" w14:textId="77777777" w:rsidR="000C5EA9" w:rsidRPr="00F108EE" w:rsidRDefault="000C5EA9" w:rsidP="00930A5E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7822D23D" w14:textId="77777777" w:rsidR="000C5EA9" w:rsidRPr="00F108EE" w:rsidRDefault="000C5EA9" w:rsidP="00930A5E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6AE858A2" w14:textId="77777777" w:rsidR="000C5EA9" w:rsidRPr="0020027A" w:rsidRDefault="000C5EA9" w:rsidP="00930A5E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30 / M +41 79 327 46 86</w:t>
      </w:r>
    </w:p>
    <w:p w14:paraId="1A0AEDBD" w14:textId="28CA5F43" w:rsidR="00A90387" w:rsidRPr="00386EA4" w:rsidRDefault="000C5EA9" w:rsidP="00930A5E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Pr="0005547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sectPr w:rsidR="00A90387" w:rsidRPr="00386EA4" w:rsidSect="008056C2">
      <w:headerReference w:type="default" r:id="rId13"/>
      <w:footerReference w:type="default" r:id="rId14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8706" w14:textId="77777777" w:rsidR="00E276EE" w:rsidRDefault="00E276EE" w:rsidP="00BE3CB3">
      <w:r>
        <w:separator/>
      </w:r>
    </w:p>
  </w:endnote>
  <w:endnote w:type="continuationSeparator" w:id="0">
    <w:p w14:paraId="73C34B5E" w14:textId="77777777" w:rsidR="00E276EE" w:rsidRDefault="00E276EE" w:rsidP="00BE3CB3">
      <w:r>
        <w:continuationSeparator/>
      </w:r>
    </w:p>
  </w:endnote>
  <w:endnote w:type="continuationNotice" w:id="1">
    <w:p w14:paraId="01D304E5" w14:textId="77777777" w:rsidR="00E276EE" w:rsidRDefault="00E27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80EE" w14:textId="77777777" w:rsidR="00BE3CB3" w:rsidRDefault="642FA6C1" w:rsidP="000623AE">
    <w:pPr>
      <w:pStyle w:val="Fuzeile"/>
      <w:ind w:hanging="1276"/>
    </w:pPr>
    <w:r>
      <w:rPr>
        <w:noProof/>
      </w:rPr>
      <w:drawing>
        <wp:inline distT="0" distB="0" distL="0" distR="0" wp14:anchorId="18A4DF1F" wp14:editId="030A9F7D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6FDF" w14:textId="77777777" w:rsidR="00E276EE" w:rsidRDefault="00E276EE" w:rsidP="00BE3CB3">
      <w:r>
        <w:separator/>
      </w:r>
    </w:p>
  </w:footnote>
  <w:footnote w:type="continuationSeparator" w:id="0">
    <w:p w14:paraId="290219BC" w14:textId="77777777" w:rsidR="00E276EE" w:rsidRDefault="00E276EE" w:rsidP="00BE3CB3">
      <w:r>
        <w:continuationSeparator/>
      </w:r>
    </w:p>
  </w:footnote>
  <w:footnote w:type="continuationNotice" w:id="1">
    <w:p w14:paraId="75BB8219" w14:textId="77777777" w:rsidR="00E276EE" w:rsidRDefault="00E27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F883" w14:textId="77777777" w:rsidR="00BE3CB3" w:rsidRDefault="642FA6C1" w:rsidP="004D48EA">
    <w:pPr>
      <w:pStyle w:val="Kopfzeile"/>
      <w:ind w:left="-284" w:firstLine="142"/>
    </w:pPr>
    <w:r>
      <w:rPr>
        <w:noProof/>
      </w:rPr>
      <w:drawing>
        <wp:inline distT="0" distB="0" distL="0" distR="0" wp14:anchorId="28BA9C75" wp14:editId="4F3E244E">
          <wp:extent cx="6170696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BB"/>
    <w:rsid w:val="00005365"/>
    <w:rsid w:val="000138AA"/>
    <w:rsid w:val="00014060"/>
    <w:rsid w:val="00021AC0"/>
    <w:rsid w:val="00040983"/>
    <w:rsid w:val="000443A3"/>
    <w:rsid w:val="00051B75"/>
    <w:rsid w:val="00055C38"/>
    <w:rsid w:val="00060E15"/>
    <w:rsid w:val="000623AE"/>
    <w:rsid w:val="00062761"/>
    <w:rsid w:val="00070A0F"/>
    <w:rsid w:val="00073099"/>
    <w:rsid w:val="0008308E"/>
    <w:rsid w:val="00083CCD"/>
    <w:rsid w:val="00087E2E"/>
    <w:rsid w:val="00090257"/>
    <w:rsid w:val="00091085"/>
    <w:rsid w:val="000917C0"/>
    <w:rsid w:val="000A09A3"/>
    <w:rsid w:val="000C0096"/>
    <w:rsid w:val="000C5EA9"/>
    <w:rsid w:val="000D26B9"/>
    <w:rsid w:val="000D416D"/>
    <w:rsid w:val="000E01BF"/>
    <w:rsid w:val="000E1E63"/>
    <w:rsid w:val="000E50F9"/>
    <w:rsid w:val="000E58E2"/>
    <w:rsid w:val="000E6F80"/>
    <w:rsid w:val="001021D0"/>
    <w:rsid w:val="00102FBF"/>
    <w:rsid w:val="001035C1"/>
    <w:rsid w:val="001130EF"/>
    <w:rsid w:val="00117695"/>
    <w:rsid w:val="00125C96"/>
    <w:rsid w:val="001326D7"/>
    <w:rsid w:val="00133341"/>
    <w:rsid w:val="001374C5"/>
    <w:rsid w:val="001523E9"/>
    <w:rsid w:val="00154435"/>
    <w:rsid w:val="00156443"/>
    <w:rsid w:val="001565CA"/>
    <w:rsid w:val="00160671"/>
    <w:rsid w:val="00163B1B"/>
    <w:rsid w:val="001672BD"/>
    <w:rsid w:val="00181B83"/>
    <w:rsid w:val="0018755F"/>
    <w:rsid w:val="00191753"/>
    <w:rsid w:val="00194162"/>
    <w:rsid w:val="001A1022"/>
    <w:rsid w:val="001A1403"/>
    <w:rsid w:val="001A5D44"/>
    <w:rsid w:val="001B32FF"/>
    <w:rsid w:val="001B5C8A"/>
    <w:rsid w:val="001C05D1"/>
    <w:rsid w:val="001C356E"/>
    <w:rsid w:val="001D0DB4"/>
    <w:rsid w:val="001D4D22"/>
    <w:rsid w:val="001D5C92"/>
    <w:rsid w:val="001F1658"/>
    <w:rsid w:val="00212797"/>
    <w:rsid w:val="00215E83"/>
    <w:rsid w:val="00232B3B"/>
    <w:rsid w:val="00232FFB"/>
    <w:rsid w:val="00235271"/>
    <w:rsid w:val="00247131"/>
    <w:rsid w:val="002473EF"/>
    <w:rsid w:val="00251110"/>
    <w:rsid w:val="0025189B"/>
    <w:rsid w:val="002632EA"/>
    <w:rsid w:val="00271BB8"/>
    <w:rsid w:val="002720AE"/>
    <w:rsid w:val="00275586"/>
    <w:rsid w:val="00275E12"/>
    <w:rsid w:val="00276EC7"/>
    <w:rsid w:val="002776D9"/>
    <w:rsid w:val="00281422"/>
    <w:rsid w:val="0029380F"/>
    <w:rsid w:val="00296B41"/>
    <w:rsid w:val="00297774"/>
    <w:rsid w:val="002A65EF"/>
    <w:rsid w:val="002B727C"/>
    <w:rsid w:val="002B7A24"/>
    <w:rsid w:val="002E3F69"/>
    <w:rsid w:val="002F04E4"/>
    <w:rsid w:val="002F1A29"/>
    <w:rsid w:val="002F3001"/>
    <w:rsid w:val="002F360C"/>
    <w:rsid w:val="002F3691"/>
    <w:rsid w:val="002F49DD"/>
    <w:rsid w:val="002F771C"/>
    <w:rsid w:val="002F7CF5"/>
    <w:rsid w:val="0030395B"/>
    <w:rsid w:val="0030417E"/>
    <w:rsid w:val="00306330"/>
    <w:rsid w:val="00310F67"/>
    <w:rsid w:val="003250FD"/>
    <w:rsid w:val="00327823"/>
    <w:rsid w:val="0033257A"/>
    <w:rsid w:val="00350AC0"/>
    <w:rsid w:val="003522DF"/>
    <w:rsid w:val="0035520E"/>
    <w:rsid w:val="00364434"/>
    <w:rsid w:val="003677E9"/>
    <w:rsid w:val="00382319"/>
    <w:rsid w:val="003833C8"/>
    <w:rsid w:val="003834EF"/>
    <w:rsid w:val="00384C19"/>
    <w:rsid w:val="00386EA4"/>
    <w:rsid w:val="003930CF"/>
    <w:rsid w:val="003A1331"/>
    <w:rsid w:val="003C4E45"/>
    <w:rsid w:val="003C68EC"/>
    <w:rsid w:val="003E05E1"/>
    <w:rsid w:val="003E775E"/>
    <w:rsid w:val="003F29F5"/>
    <w:rsid w:val="003F6203"/>
    <w:rsid w:val="004207E2"/>
    <w:rsid w:val="00422640"/>
    <w:rsid w:val="0043109F"/>
    <w:rsid w:val="00435D98"/>
    <w:rsid w:val="00446A7B"/>
    <w:rsid w:val="00451F13"/>
    <w:rsid w:val="0045201C"/>
    <w:rsid w:val="00454AB2"/>
    <w:rsid w:val="004631EF"/>
    <w:rsid w:val="00475E89"/>
    <w:rsid w:val="00475EE2"/>
    <w:rsid w:val="0048482B"/>
    <w:rsid w:val="00485547"/>
    <w:rsid w:val="004A347E"/>
    <w:rsid w:val="004A3A13"/>
    <w:rsid w:val="004B655C"/>
    <w:rsid w:val="004C2F56"/>
    <w:rsid w:val="004C375C"/>
    <w:rsid w:val="004C66AE"/>
    <w:rsid w:val="004D3027"/>
    <w:rsid w:val="004D48EA"/>
    <w:rsid w:val="004D6753"/>
    <w:rsid w:val="004D7A91"/>
    <w:rsid w:val="004E6951"/>
    <w:rsid w:val="005005B4"/>
    <w:rsid w:val="00513182"/>
    <w:rsid w:val="005140DA"/>
    <w:rsid w:val="00515111"/>
    <w:rsid w:val="00515476"/>
    <w:rsid w:val="00524B67"/>
    <w:rsid w:val="0053522E"/>
    <w:rsid w:val="00542250"/>
    <w:rsid w:val="0055451D"/>
    <w:rsid w:val="00555E7A"/>
    <w:rsid w:val="00564B5A"/>
    <w:rsid w:val="00566F15"/>
    <w:rsid w:val="00570C89"/>
    <w:rsid w:val="00571A35"/>
    <w:rsid w:val="00571FA8"/>
    <w:rsid w:val="00574967"/>
    <w:rsid w:val="00575379"/>
    <w:rsid w:val="005775EF"/>
    <w:rsid w:val="00584EC4"/>
    <w:rsid w:val="00586A71"/>
    <w:rsid w:val="005A2BD3"/>
    <w:rsid w:val="005B1C64"/>
    <w:rsid w:val="005B2831"/>
    <w:rsid w:val="005C077D"/>
    <w:rsid w:val="005C4709"/>
    <w:rsid w:val="005D0BDE"/>
    <w:rsid w:val="005D546B"/>
    <w:rsid w:val="005F02B5"/>
    <w:rsid w:val="005F5664"/>
    <w:rsid w:val="00600D1B"/>
    <w:rsid w:val="00610B11"/>
    <w:rsid w:val="0061416C"/>
    <w:rsid w:val="00614C09"/>
    <w:rsid w:val="0062394A"/>
    <w:rsid w:val="006302BB"/>
    <w:rsid w:val="00630383"/>
    <w:rsid w:val="0063213F"/>
    <w:rsid w:val="00632926"/>
    <w:rsid w:val="00633F3E"/>
    <w:rsid w:val="00636E1F"/>
    <w:rsid w:val="0064010C"/>
    <w:rsid w:val="00640F34"/>
    <w:rsid w:val="00642C27"/>
    <w:rsid w:val="006530C4"/>
    <w:rsid w:val="00653127"/>
    <w:rsid w:val="0066405C"/>
    <w:rsid w:val="00674127"/>
    <w:rsid w:val="00674948"/>
    <w:rsid w:val="00674A50"/>
    <w:rsid w:val="00676AD5"/>
    <w:rsid w:val="006852AB"/>
    <w:rsid w:val="0069475D"/>
    <w:rsid w:val="006A1B52"/>
    <w:rsid w:val="006A1C95"/>
    <w:rsid w:val="006A2F4B"/>
    <w:rsid w:val="006C5BCA"/>
    <w:rsid w:val="006C5CC9"/>
    <w:rsid w:val="006C6A37"/>
    <w:rsid w:val="006D0141"/>
    <w:rsid w:val="006D2CD7"/>
    <w:rsid w:val="006D7E80"/>
    <w:rsid w:val="006E100E"/>
    <w:rsid w:val="006F0D9E"/>
    <w:rsid w:val="006F1124"/>
    <w:rsid w:val="006F211F"/>
    <w:rsid w:val="006F2E98"/>
    <w:rsid w:val="00701A14"/>
    <w:rsid w:val="00703E77"/>
    <w:rsid w:val="007104FC"/>
    <w:rsid w:val="00725126"/>
    <w:rsid w:val="00727EAA"/>
    <w:rsid w:val="00730661"/>
    <w:rsid w:val="00736C8E"/>
    <w:rsid w:val="0074271F"/>
    <w:rsid w:val="00743804"/>
    <w:rsid w:val="00746240"/>
    <w:rsid w:val="00750253"/>
    <w:rsid w:val="00753668"/>
    <w:rsid w:val="007539B3"/>
    <w:rsid w:val="0075448E"/>
    <w:rsid w:val="00755EF3"/>
    <w:rsid w:val="007647A8"/>
    <w:rsid w:val="00767F1B"/>
    <w:rsid w:val="007809E4"/>
    <w:rsid w:val="00782D02"/>
    <w:rsid w:val="00796F41"/>
    <w:rsid w:val="007A3130"/>
    <w:rsid w:val="007A7EAE"/>
    <w:rsid w:val="007C22AD"/>
    <w:rsid w:val="007C369B"/>
    <w:rsid w:val="007C7645"/>
    <w:rsid w:val="007D73BD"/>
    <w:rsid w:val="007E7329"/>
    <w:rsid w:val="007E79C9"/>
    <w:rsid w:val="007F1EA6"/>
    <w:rsid w:val="007F57F1"/>
    <w:rsid w:val="008019CC"/>
    <w:rsid w:val="008056C2"/>
    <w:rsid w:val="00810DDB"/>
    <w:rsid w:val="0082055B"/>
    <w:rsid w:val="008215E0"/>
    <w:rsid w:val="0082564C"/>
    <w:rsid w:val="0083089B"/>
    <w:rsid w:val="008373BA"/>
    <w:rsid w:val="008516E9"/>
    <w:rsid w:val="00851C52"/>
    <w:rsid w:val="00857D50"/>
    <w:rsid w:val="008637BD"/>
    <w:rsid w:val="00865645"/>
    <w:rsid w:val="00866CD1"/>
    <w:rsid w:val="0087367F"/>
    <w:rsid w:val="00873A86"/>
    <w:rsid w:val="00880A84"/>
    <w:rsid w:val="00883163"/>
    <w:rsid w:val="00895762"/>
    <w:rsid w:val="00897030"/>
    <w:rsid w:val="008A4DED"/>
    <w:rsid w:val="008A65BC"/>
    <w:rsid w:val="008B3123"/>
    <w:rsid w:val="008B4B12"/>
    <w:rsid w:val="008B602C"/>
    <w:rsid w:val="008C0701"/>
    <w:rsid w:val="008C1DA8"/>
    <w:rsid w:val="008C2657"/>
    <w:rsid w:val="008C3486"/>
    <w:rsid w:val="008D095C"/>
    <w:rsid w:val="008D3605"/>
    <w:rsid w:val="008D40F4"/>
    <w:rsid w:val="008F6973"/>
    <w:rsid w:val="0090183A"/>
    <w:rsid w:val="0090308C"/>
    <w:rsid w:val="009169DF"/>
    <w:rsid w:val="0092257F"/>
    <w:rsid w:val="0092799C"/>
    <w:rsid w:val="00930A5E"/>
    <w:rsid w:val="00935305"/>
    <w:rsid w:val="00945106"/>
    <w:rsid w:val="00960A0E"/>
    <w:rsid w:val="009663E5"/>
    <w:rsid w:val="00970957"/>
    <w:rsid w:val="00974492"/>
    <w:rsid w:val="009A0A88"/>
    <w:rsid w:val="009A366A"/>
    <w:rsid w:val="009A4D02"/>
    <w:rsid w:val="009A55DB"/>
    <w:rsid w:val="009A566E"/>
    <w:rsid w:val="009B75D4"/>
    <w:rsid w:val="009C2117"/>
    <w:rsid w:val="009D10A2"/>
    <w:rsid w:val="009D549F"/>
    <w:rsid w:val="009E2AAC"/>
    <w:rsid w:val="009E2DCE"/>
    <w:rsid w:val="009E4BE8"/>
    <w:rsid w:val="009F643C"/>
    <w:rsid w:val="009F7F0E"/>
    <w:rsid w:val="00A01575"/>
    <w:rsid w:val="00A128D4"/>
    <w:rsid w:val="00A23071"/>
    <w:rsid w:val="00A231F9"/>
    <w:rsid w:val="00A255F3"/>
    <w:rsid w:val="00A27994"/>
    <w:rsid w:val="00A3223B"/>
    <w:rsid w:val="00A35F56"/>
    <w:rsid w:val="00A36426"/>
    <w:rsid w:val="00A40F75"/>
    <w:rsid w:val="00A45D09"/>
    <w:rsid w:val="00A473A6"/>
    <w:rsid w:val="00A60943"/>
    <w:rsid w:val="00A640B3"/>
    <w:rsid w:val="00A863A5"/>
    <w:rsid w:val="00A877EE"/>
    <w:rsid w:val="00A90387"/>
    <w:rsid w:val="00A92A6E"/>
    <w:rsid w:val="00A97C10"/>
    <w:rsid w:val="00AA11F9"/>
    <w:rsid w:val="00AA3615"/>
    <w:rsid w:val="00AA3B98"/>
    <w:rsid w:val="00AA7BF4"/>
    <w:rsid w:val="00AB201D"/>
    <w:rsid w:val="00AB5A19"/>
    <w:rsid w:val="00AB6566"/>
    <w:rsid w:val="00AC2B24"/>
    <w:rsid w:val="00AC7A9B"/>
    <w:rsid w:val="00AD11D0"/>
    <w:rsid w:val="00AD175D"/>
    <w:rsid w:val="00AE05B7"/>
    <w:rsid w:val="00AE13B7"/>
    <w:rsid w:val="00AE443E"/>
    <w:rsid w:val="00AE50D4"/>
    <w:rsid w:val="00AF3039"/>
    <w:rsid w:val="00AF6AC4"/>
    <w:rsid w:val="00B06633"/>
    <w:rsid w:val="00B16EF3"/>
    <w:rsid w:val="00B237E4"/>
    <w:rsid w:val="00B257CE"/>
    <w:rsid w:val="00B26865"/>
    <w:rsid w:val="00B27476"/>
    <w:rsid w:val="00B37E06"/>
    <w:rsid w:val="00B51471"/>
    <w:rsid w:val="00B621E6"/>
    <w:rsid w:val="00B62C30"/>
    <w:rsid w:val="00B83B0B"/>
    <w:rsid w:val="00B87B7F"/>
    <w:rsid w:val="00BA04A0"/>
    <w:rsid w:val="00BD2187"/>
    <w:rsid w:val="00BD7329"/>
    <w:rsid w:val="00BE0CFE"/>
    <w:rsid w:val="00BE17D0"/>
    <w:rsid w:val="00BE3CB3"/>
    <w:rsid w:val="00BE61D5"/>
    <w:rsid w:val="00BF19C6"/>
    <w:rsid w:val="00C07C6D"/>
    <w:rsid w:val="00C14553"/>
    <w:rsid w:val="00C22660"/>
    <w:rsid w:val="00C244D3"/>
    <w:rsid w:val="00C24599"/>
    <w:rsid w:val="00C24A97"/>
    <w:rsid w:val="00C41381"/>
    <w:rsid w:val="00C41E1C"/>
    <w:rsid w:val="00C42B5F"/>
    <w:rsid w:val="00C47A76"/>
    <w:rsid w:val="00C62D88"/>
    <w:rsid w:val="00C62F24"/>
    <w:rsid w:val="00C65AB7"/>
    <w:rsid w:val="00C71B99"/>
    <w:rsid w:val="00C9114D"/>
    <w:rsid w:val="00C937DE"/>
    <w:rsid w:val="00C9425D"/>
    <w:rsid w:val="00CA0937"/>
    <w:rsid w:val="00CA2741"/>
    <w:rsid w:val="00CA4BB7"/>
    <w:rsid w:val="00CA658D"/>
    <w:rsid w:val="00CA6CCC"/>
    <w:rsid w:val="00CB5399"/>
    <w:rsid w:val="00CC465F"/>
    <w:rsid w:val="00CC6DD8"/>
    <w:rsid w:val="00CD0EB3"/>
    <w:rsid w:val="00CD6D09"/>
    <w:rsid w:val="00CD7F9A"/>
    <w:rsid w:val="00CE2853"/>
    <w:rsid w:val="00CF4310"/>
    <w:rsid w:val="00D01EFB"/>
    <w:rsid w:val="00D02AD3"/>
    <w:rsid w:val="00D27B2F"/>
    <w:rsid w:val="00D31058"/>
    <w:rsid w:val="00D3127F"/>
    <w:rsid w:val="00D35B1F"/>
    <w:rsid w:val="00D41F83"/>
    <w:rsid w:val="00D53A0B"/>
    <w:rsid w:val="00D55BCA"/>
    <w:rsid w:val="00D56DDF"/>
    <w:rsid w:val="00D6373F"/>
    <w:rsid w:val="00D6622D"/>
    <w:rsid w:val="00D71F90"/>
    <w:rsid w:val="00D7469C"/>
    <w:rsid w:val="00D85FEE"/>
    <w:rsid w:val="00D86FFC"/>
    <w:rsid w:val="00D90414"/>
    <w:rsid w:val="00D92736"/>
    <w:rsid w:val="00D94A3E"/>
    <w:rsid w:val="00DA303D"/>
    <w:rsid w:val="00DA5945"/>
    <w:rsid w:val="00DB0998"/>
    <w:rsid w:val="00DB7383"/>
    <w:rsid w:val="00DC0A70"/>
    <w:rsid w:val="00DC0BF0"/>
    <w:rsid w:val="00DC3DD0"/>
    <w:rsid w:val="00DC5882"/>
    <w:rsid w:val="00DC5F84"/>
    <w:rsid w:val="00DD036A"/>
    <w:rsid w:val="00DD14EC"/>
    <w:rsid w:val="00DD635E"/>
    <w:rsid w:val="00DE3D94"/>
    <w:rsid w:val="00DE527C"/>
    <w:rsid w:val="00DE547E"/>
    <w:rsid w:val="00DF106C"/>
    <w:rsid w:val="00DF2C0B"/>
    <w:rsid w:val="00DF59CD"/>
    <w:rsid w:val="00DF6BDD"/>
    <w:rsid w:val="00E05D71"/>
    <w:rsid w:val="00E0743A"/>
    <w:rsid w:val="00E1607B"/>
    <w:rsid w:val="00E22FF8"/>
    <w:rsid w:val="00E2523C"/>
    <w:rsid w:val="00E276EE"/>
    <w:rsid w:val="00E444BF"/>
    <w:rsid w:val="00E47584"/>
    <w:rsid w:val="00E5217D"/>
    <w:rsid w:val="00E57F11"/>
    <w:rsid w:val="00E605FF"/>
    <w:rsid w:val="00E61795"/>
    <w:rsid w:val="00E651EE"/>
    <w:rsid w:val="00E66816"/>
    <w:rsid w:val="00E728C7"/>
    <w:rsid w:val="00E84D08"/>
    <w:rsid w:val="00E85B6C"/>
    <w:rsid w:val="00E872C6"/>
    <w:rsid w:val="00EA1194"/>
    <w:rsid w:val="00EB1763"/>
    <w:rsid w:val="00EB3FDD"/>
    <w:rsid w:val="00ED08C4"/>
    <w:rsid w:val="00ED356C"/>
    <w:rsid w:val="00ED554B"/>
    <w:rsid w:val="00EF0B9E"/>
    <w:rsid w:val="00EF45BD"/>
    <w:rsid w:val="00F056B8"/>
    <w:rsid w:val="00F06A52"/>
    <w:rsid w:val="00F06CD9"/>
    <w:rsid w:val="00F24BB5"/>
    <w:rsid w:val="00F40A40"/>
    <w:rsid w:val="00F4335F"/>
    <w:rsid w:val="00F444E6"/>
    <w:rsid w:val="00F44661"/>
    <w:rsid w:val="00F4682F"/>
    <w:rsid w:val="00F52137"/>
    <w:rsid w:val="00F52737"/>
    <w:rsid w:val="00F5628C"/>
    <w:rsid w:val="00F63891"/>
    <w:rsid w:val="00F64D01"/>
    <w:rsid w:val="00F64EE0"/>
    <w:rsid w:val="00F70472"/>
    <w:rsid w:val="00F71792"/>
    <w:rsid w:val="00F729BE"/>
    <w:rsid w:val="00F84BA9"/>
    <w:rsid w:val="00F854F6"/>
    <w:rsid w:val="00F86ACB"/>
    <w:rsid w:val="00F875DF"/>
    <w:rsid w:val="00F92FC6"/>
    <w:rsid w:val="00F978B5"/>
    <w:rsid w:val="00FA08CA"/>
    <w:rsid w:val="00FD3E29"/>
    <w:rsid w:val="00FD7A5C"/>
    <w:rsid w:val="00FD7E02"/>
    <w:rsid w:val="00FE2F3E"/>
    <w:rsid w:val="00FE7E29"/>
    <w:rsid w:val="00FF0F90"/>
    <w:rsid w:val="00FF1E60"/>
    <w:rsid w:val="00FF50DF"/>
    <w:rsid w:val="00FF52C9"/>
    <w:rsid w:val="0166C4AA"/>
    <w:rsid w:val="642FA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84DC16"/>
  <w14:defaultImageDpi w14:val="300"/>
  <w15:docId w15:val="{6BB0B56D-A145-4AB0-AFBB-5514665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4EE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C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31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lechner@lenzerhe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nzerheideswiss.sharepoint.com/sites/mke/Shared%20Documents/Kommunikation/PR_Medien/20_21/05_Medienmitteilungen_Anfragen/2021_02/arosalenzerheide.swiss/planoira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enzerheideswiss.sharepoint.com/sites/mke/Shared%20Documents/Kommunikation/PR_Medien/19_20/05_Medienmitteilungen_Anfragen/2019_10/arosalenzerheide.swiss/planoir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18E3D-D387-4A00-892C-2D99162C7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2743</Characters>
  <Application>Microsoft Office Word</Application>
  <DocSecurity>0</DocSecurity>
  <Lines>22</Lines>
  <Paragraphs>6</Paragraphs>
  <ScaleCrop>false</ScaleCrop>
  <Company>KLW</Company>
  <LinksUpToDate>false</LinksUpToDate>
  <CharactersWithSpaces>3172</CharactersWithSpaces>
  <SharedDoc>false</SharedDoc>
  <HLinks>
    <vt:vector size="24" baseType="variant"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http://www.arosalenzerheide.swiss/medien</vt:lpwstr>
      </vt:variant>
      <vt:variant>
        <vt:lpwstr/>
      </vt:variant>
      <vt:variant>
        <vt:i4>2883673</vt:i4>
      </vt:variant>
      <vt:variant>
        <vt:i4>3</vt:i4>
      </vt:variant>
      <vt:variant>
        <vt:i4>0</vt:i4>
      </vt:variant>
      <vt:variant>
        <vt:i4>5</vt:i4>
      </vt:variant>
      <vt:variant>
        <vt:lpwstr>https://lenzerheideswiss.sharepoint.com/sites/mke/Shared Documents/Kommunikation/PR_Medien/20_21/05_Medienmitteilungen_Anfragen/2021_02/arosalenzerheide.swiss/planoiras</vt:lpwstr>
      </vt:variant>
      <vt:variant>
        <vt:lpwstr/>
      </vt:variant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https://lenzerheideswiss.sharepoint.com/sites/mke/Shared Documents/Kommunikation/PR_Medien/19_20/05_Medienmitteilungen_Anfragen/2019_10/arosalenzerheide.swiss/planoiras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Lechner</cp:lastModifiedBy>
  <cp:revision>92</cp:revision>
  <cp:lastPrinted>2020-01-07T07:35:00Z</cp:lastPrinted>
  <dcterms:created xsi:type="dcterms:W3CDTF">2020-01-12T14:40:00Z</dcterms:created>
  <dcterms:modified xsi:type="dcterms:W3CDTF">2021-02-09T14:58:00Z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