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90059" w14:textId="77777777" w:rsidR="005471BE" w:rsidRPr="00F108EE" w:rsidRDefault="005471BE" w:rsidP="00931D50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F108EE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0C5F3FC2" w14:textId="77777777" w:rsidR="005471BE" w:rsidRPr="00D51E21" w:rsidRDefault="005471BE" w:rsidP="00931D50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D1DBED5" w14:textId="6E85439E" w:rsidR="005471BE" w:rsidRPr="00D51E21" w:rsidRDefault="005471BE" w:rsidP="00931D50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D51E21">
        <w:rPr>
          <w:sz w:val="20"/>
          <w:szCs w:val="20"/>
          <w:lang w:val="de-CH"/>
        </w:rPr>
        <w:t>Datum:</w:t>
      </w:r>
      <w:r w:rsidRPr="00D51E21">
        <w:rPr>
          <w:sz w:val="20"/>
          <w:szCs w:val="20"/>
          <w:lang w:val="de-CH"/>
        </w:rPr>
        <w:tab/>
      </w:r>
      <w:r w:rsidR="00A81EC1">
        <w:rPr>
          <w:sz w:val="20"/>
          <w:szCs w:val="20"/>
          <w:lang w:val="de-CH"/>
        </w:rPr>
        <w:t>Mittwoch</w:t>
      </w:r>
      <w:r w:rsidR="00AE0D41">
        <w:rPr>
          <w:sz w:val="20"/>
          <w:szCs w:val="20"/>
          <w:lang w:val="de-CH"/>
        </w:rPr>
        <w:t>,</w:t>
      </w:r>
      <w:r w:rsidR="00A81EC1">
        <w:rPr>
          <w:sz w:val="20"/>
          <w:szCs w:val="20"/>
          <w:lang w:val="de-CH"/>
        </w:rPr>
        <w:t xml:space="preserve"> </w:t>
      </w:r>
      <w:r w:rsidR="006A1E25">
        <w:rPr>
          <w:sz w:val="20"/>
          <w:szCs w:val="20"/>
          <w:lang w:val="de-CH"/>
        </w:rPr>
        <w:t>21. Juli 2021</w:t>
      </w:r>
    </w:p>
    <w:p w14:paraId="392EC48D" w14:textId="77777777" w:rsidR="005471BE" w:rsidRPr="00B23B6E" w:rsidRDefault="005471BE" w:rsidP="00931D50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B23B6E">
        <w:rPr>
          <w:sz w:val="20"/>
          <w:szCs w:val="20"/>
          <w:lang w:val="de-DE"/>
        </w:rPr>
        <w:t>Rubrik/Thema:</w:t>
      </w:r>
      <w:r w:rsidRPr="00B23B6E">
        <w:rPr>
          <w:sz w:val="20"/>
          <w:szCs w:val="20"/>
          <w:lang w:val="de-DE"/>
        </w:rPr>
        <w:tab/>
        <w:t>Ferienregion / Mountainbike</w:t>
      </w:r>
    </w:p>
    <w:p w14:paraId="52372086" w14:textId="212450E8" w:rsidR="005471BE" w:rsidRPr="00B23B6E" w:rsidRDefault="005471BE" w:rsidP="00931D50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B23B6E">
        <w:rPr>
          <w:sz w:val="20"/>
          <w:szCs w:val="20"/>
          <w:lang w:val="de-DE"/>
        </w:rPr>
        <w:t>Link:</w:t>
      </w:r>
      <w:r w:rsidRPr="00B23B6E">
        <w:rPr>
          <w:sz w:val="20"/>
          <w:szCs w:val="20"/>
          <w:lang w:val="de-DE"/>
        </w:rPr>
        <w:tab/>
      </w:r>
      <w:hyperlink r:id="rId11" w:history="1">
        <w:r w:rsidRPr="00B23B6E">
          <w:rPr>
            <w:rStyle w:val="Hyperlink"/>
            <w:sz w:val="20"/>
            <w:szCs w:val="20"/>
            <w:lang w:val="de-DE"/>
          </w:rPr>
          <w:t>bikekingdom.ch</w:t>
        </w:r>
      </w:hyperlink>
    </w:p>
    <w:p w14:paraId="27E7A393" w14:textId="77777777" w:rsidR="005471BE" w:rsidRPr="00B23B6E" w:rsidRDefault="005471BE" w:rsidP="00931D50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DE"/>
        </w:rPr>
      </w:pPr>
    </w:p>
    <w:p w14:paraId="7C7B11A5" w14:textId="77777777" w:rsidR="005471BE" w:rsidRPr="00B23B6E" w:rsidRDefault="005471BE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498D390C" w14:textId="059E5106" w:rsidR="00AE0D41" w:rsidRPr="00420C03" w:rsidRDefault="00420C03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420C03">
        <w:rPr>
          <w:b/>
          <w:bCs/>
          <w:noProof/>
          <w:position w:val="-13"/>
          <w:sz w:val="24"/>
          <w:szCs w:val="24"/>
          <w:lang w:val="de-DE"/>
        </w:rPr>
        <w:t>Bike Kingdom Lenzerheide mit Trail-Zuwachs: «The Great White» ist eröffnet</w:t>
      </w:r>
    </w:p>
    <w:p w14:paraId="611124A4" w14:textId="77777777" w:rsidR="00E85780" w:rsidRPr="00420C03" w:rsidRDefault="00E85780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</w:p>
    <w:p w14:paraId="14689802" w14:textId="3774B22D" w:rsidR="00080E5D" w:rsidRPr="007317D6" w:rsidRDefault="00080E5D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7317D6">
        <w:rPr>
          <w:b/>
          <w:bCs/>
          <w:noProof/>
          <w:position w:val="-13"/>
          <w:sz w:val="20"/>
          <w:szCs w:val="20"/>
          <w:lang w:val="de-DE"/>
        </w:rPr>
        <w:t xml:space="preserve">Am </w:t>
      </w:r>
      <w:r w:rsidR="0083703A">
        <w:rPr>
          <w:b/>
          <w:bCs/>
          <w:noProof/>
          <w:position w:val="-13"/>
          <w:sz w:val="20"/>
          <w:szCs w:val="20"/>
          <w:lang w:val="de-DE"/>
        </w:rPr>
        <w:t>Mittwoch</w:t>
      </w:r>
      <w:r w:rsidRPr="007317D6">
        <w:rPr>
          <w:b/>
          <w:bCs/>
          <w:noProof/>
          <w:position w:val="-13"/>
          <w:sz w:val="20"/>
          <w:szCs w:val="20"/>
          <w:lang w:val="de-DE"/>
        </w:rPr>
        <w:t xml:space="preserve">, 21. Juli 2021, wurde der </w:t>
      </w:r>
      <w:bookmarkStart w:id="0" w:name="_Hlk77671562"/>
      <w:r w:rsidR="00851B6A" w:rsidRPr="007317D6">
        <w:rPr>
          <w:b/>
          <w:bCs/>
          <w:noProof/>
          <w:position w:val="-13"/>
          <w:sz w:val="20"/>
          <w:szCs w:val="20"/>
          <w:lang w:val="de-DE"/>
        </w:rPr>
        <w:t>«The Great White»-</w:t>
      </w:r>
      <w:bookmarkEnd w:id="0"/>
      <w:r w:rsidR="00851B6A" w:rsidRPr="007317D6">
        <w:rPr>
          <w:b/>
          <w:bCs/>
          <w:noProof/>
          <w:position w:val="-13"/>
          <w:sz w:val="20"/>
          <w:szCs w:val="20"/>
          <w:lang w:val="de-DE"/>
        </w:rPr>
        <w:t xml:space="preserve">Trail am Parpaner Weisshorn eröffnet. </w:t>
      </w:r>
      <w:r w:rsidR="007317D6" w:rsidRPr="007317D6">
        <w:rPr>
          <w:b/>
          <w:bCs/>
          <w:noProof/>
          <w:position w:val="-13"/>
          <w:sz w:val="20"/>
          <w:szCs w:val="20"/>
          <w:lang w:val="de-DE"/>
        </w:rPr>
        <w:t xml:space="preserve">Damit ist der Masterplan Langsamverkehr 2.0 der Gemeinde Vaz/Obervaz abgeschlossen. In den vergangenen </w:t>
      </w:r>
      <w:r w:rsidR="004E2AA0">
        <w:rPr>
          <w:b/>
          <w:bCs/>
          <w:noProof/>
          <w:position w:val="-13"/>
          <w:sz w:val="20"/>
          <w:szCs w:val="20"/>
          <w:lang w:val="de-DE"/>
        </w:rPr>
        <w:t xml:space="preserve">sechs </w:t>
      </w:r>
      <w:r w:rsidR="007317D6" w:rsidRPr="007317D6">
        <w:rPr>
          <w:b/>
          <w:bCs/>
          <w:noProof/>
          <w:position w:val="-13"/>
          <w:sz w:val="20"/>
          <w:szCs w:val="20"/>
          <w:lang w:val="de-DE"/>
        </w:rPr>
        <w:t>Jahren wurden insgesamt 1.8 Millionen Franken in die Entflechtung der Bike- und Wanderwege investiert. In Zusammenarbeit mit Allegra Tourismus wurden 13 Kilometer neue Trails geschaffen.</w:t>
      </w:r>
      <w:r w:rsidR="00ED18BD">
        <w:rPr>
          <w:b/>
          <w:bCs/>
          <w:noProof/>
          <w:position w:val="-13"/>
          <w:sz w:val="20"/>
          <w:szCs w:val="20"/>
          <w:lang w:val="de-DE"/>
        </w:rPr>
        <w:t xml:space="preserve"> Die </w:t>
      </w:r>
      <w:r w:rsidR="00ED18BD" w:rsidRPr="00ED18BD">
        <w:rPr>
          <w:b/>
          <w:bCs/>
          <w:noProof/>
          <w:position w:val="-13"/>
          <w:sz w:val="20"/>
          <w:szCs w:val="20"/>
          <w:lang w:val="de-DE"/>
        </w:rPr>
        <w:t>Entwicklung des Langsamverkehr-Wegnetz</w:t>
      </w:r>
      <w:r w:rsidR="003F116D">
        <w:rPr>
          <w:b/>
          <w:bCs/>
          <w:noProof/>
          <w:position w:val="-13"/>
          <w:sz w:val="20"/>
          <w:szCs w:val="20"/>
          <w:lang w:val="de-DE"/>
        </w:rPr>
        <w:t xml:space="preserve">es </w:t>
      </w:r>
      <w:r w:rsidR="00ED18BD" w:rsidRPr="00ED18BD">
        <w:rPr>
          <w:b/>
          <w:bCs/>
          <w:noProof/>
          <w:position w:val="-13"/>
          <w:sz w:val="20"/>
          <w:szCs w:val="20"/>
          <w:lang w:val="de-DE"/>
        </w:rPr>
        <w:t>geht jedoch weiter.</w:t>
      </w:r>
    </w:p>
    <w:p w14:paraId="7FC8EC7D" w14:textId="6B9615A7" w:rsidR="007317D6" w:rsidRDefault="007317D6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1522BA3A" w14:textId="0DC5706F" w:rsidR="00E218C0" w:rsidRDefault="00EB3E1D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 xml:space="preserve">Es war ein Sommermorgen mit strahlend blauem Himmel, als sich </w:t>
      </w:r>
      <w:r w:rsidR="00A37C0F">
        <w:rPr>
          <w:noProof/>
          <w:position w:val="-13"/>
          <w:sz w:val="20"/>
          <w:szCs w:val="20"/>
          <w:lang w:val="de-DE"/>
        </w:rPr>
        <w:t>Vertreter der Gemeinde</w:t>
      </w:r>
      <w:r w:rsidR="00E218C0">
        <w:rPr>
          <w:noProof/>
          <w:position w:val="-13"/>
          <w:sz w:val="20"/>
          <w:szCs w:val="20"/>
          <w:lang w:val="de-DE"/>
        </w:rPr>
        <w:t xml:space="preserve"> Vaz/Obervaz</w:t>
      </w:r>
      <w:r w:rsidR="00A37C0F">
        <w:rPr>
          <w:noProof/>
          <w:position w:val="-13"/>
          <w:sz w:val="20"/>
          <w:szCs w:val="20"/>
          <w:lang w:val="de-DE"/>
        </w:rPr>
        <w:t xml:space="preserve">, Trailbauer, Bergbahnen und Tourismusorganisation am Start des </w:t>
      </w:r>
      <w:r w:rsidR="00A37C0F" w:rsidRPr="00A37C0F">
        <w:rPr>
          <w:noProof/>
          <w:position w:val="-13"/>
          <w:sz w:val="20"/>
          <w:szCs w:val="20"/>
          <w:lang w:val="de-DE"/>
        </w:rPr>
        <w:t>«The Great White»</w:t>
      </w:r>
      <w:r w:rsidR="00A37C0F">
        <w:rPr>
          <w:noProof/>
          <w:position w:val="-13"/>
          <w:sz w:val="20"/>
          <w:szCs w:val="20"/>
          <w:lang w:val="de-DE"/>
        </w:rPr>
        <w:t xml:space="preserve"> zu</w:t>
      </w:r>
      <w:r w:rsidR="002C2605">
        <w:rPr>
          <w:noProof/>
          <w:position w:val="-13"/>
          <w:sz w:val="20"/>
          <w:szCs w:val="20"/>
          <w:lang w:val="de-DE"/>
        </w:rPr>
        <w:t xml:space="preserve">r offiziellen Eröffnung des neuen Trails zusammenfanden. </w:t>
      </w:r>
      <w:r w:rsidR="00157E2A">
        <w:rPr>
          <w:noProof/>
          <w:position w:val="-13"/>
          <w:sz w:val="20"/>
          <w:szCs w:val="20"/>
          <w:lang w:val="de-DE"/>
        </w:rPr>
        <w:t xml:space="preserve">Dass es bei der Aktion um mehr als «nur» </w:t>
      </w:r>
      <w:r w:rsidR="004E2AA0">
        <w:rPr>
          <w:noProof/>
          <w:position w:val="-13"/>
          <w:sz w:val="20"/>
          <w:szCs w:val="20"/>
          <w:lang w:val="de-DE"/>
        </w:rPr>
        <w:t xml:space="preserve">die Eröffnung eines neuen </w:t>
      </w:r>
      <w:r w:rsidR="00FC3F88">
        <w:rPr>
          <w:noProof/>
          <w:position w:val="-13"/>
          <w:sz w:val="20"/>
          <w:szCs w:val="20"/>
          <w:lang w:val="de-DE"/>
        </w:rPr>
        <w:t>Trails</w:t>
      </w:r>
      <w:r w:rsidR="004E2AA0">
        <w:rPr>
          <w:noProof/>
          <w:position w:val="-13"/>
          <w:sz w:val="20"/>
          <w:szCs w:val="20"/>
          <w:lang w:val="de-DE"/>
        </w:rPr>
        <w:t xml:space="preserve"> </w:t>
      </w:r>
      <w:r w:rsidR="00157E2A">
        <w:rPr>
          <w:noProof/>
          <w:position w:val="-13"/>
          <w:sz w:val="20"/>
          <w:szCs w:val="20"/>
          <w:lang w:val="de-DE"/>
        </w:rPr>
        <w:t>ging, betonte Aron Moser, Gemeindepräsident Vaz/Obervaz, bereits in seinen Begrüssungsworten: «</w:t>
      </w:r>
      <w:r w:rsidR="000B5E0E">
        <w:rPr>
          <w:noProof/>
          <w:position w:val="-13"/>
          <w:sz w:val="20"/>
          <w:szCs w:val="20"/>
          <w:lang w:val="de-DE"/>
        </w:rPr>
        <w:t xml:space="preserve">Bereits als </w:t>
      </w:r>
      <w:r w:rsidR="002C13FA">
        <w:rPr>
          <w:noProof/>
          <w:position w:val="-13"/>
          <w:sz w:val="20"/>
          <w:szCs w:val="20"/>
          <w:lang w:val="de-DE"/>
        </w:rPr>
        <w:t>ich im Jahr 2015 als Gemei</w:t>
      </w:r>
      <w:r w:rsidR="001676D1">
        <w:rPr>
          <w:noProof/>
          <w:position w:val="-13"/>
          <w:sz w:val="20"/>
          <w:szCs w:val="20"/>
          <w:lang w:val="de-DE"/>
        </w:rPr>
        <w:t>nd</w:t>
      </w:r>
      <w:r w:rsidR="002C13FA">
        <w:rPr>
          <w:noProof/>
          <w:position w:val="-13"/>
          <w:sz w:val="20"/>
          <w:szCs w:val="20"/>
          <w:lang w:val="de-DE"/>
        </w:rPr>
        <w:t>epräsident kandidierte</w:t>
      </w:r>
      <w:r w:rsidR="00546573">
        <w:rPr>
          <w:noProof/>
          <w:position w:val="-13"/>
          <w:sz w:val="20"/>
          <w:szCs w:val="20"/>
          <w:lang w:val="de-DE"/>
        </w:rPr>
        <w:t>, hiess es von verschied</w:t>
      </w:r>
      <w:r w:rsidR="00CA72B4">
        <w:rPr>
          <w:noProof/>
          <w:position w:val="-13"/>
          <w:sz w:val="20"/>
          <w:szCs w:val="20"/>
          <w:lang w:val="de-DE"/>
        </w:rPr>
        <w:t>e</w:t>
      </w:r>
      <w:r w:rsidR="00546573">
        <w:rPr>
          <w:noProof/>
          <w:position w:val="-13"/>
          <w:sz w:val="20"/>
          <w:szCs w:val="20"/>
          <w:lang w:val="de-DE"/>
        </w:rPr>
        <w:t xml:space="preserve">nen Seiten, ich habe dafür zu sorgen, dass die Mountainbiker den Wanderwegen fernbleiben. Das Thema Entflechtung ist also nicht </w:t>
      </w:r>
      <w:r w:rsidR="00027FB2">
        <w:rPr>
          <w:noProof/>
          <w:position w:val="-13"/>
          <w:sz w:val="20"/>
          <w:szCs w:val="20"/>
          <w:lang w:val="de-DE"/>
        </w:rPr>
        <w:t xml:space="preserve">neu – im Gegenteil. Dass wir heute hier </w:t>
      </w:r>
      <w:r w:rsidR="00580311">
        <w:rPr>
          <w:noProof/>
          <w:position w:val="-13"/>
          <w:sz w:val="20"/>
          <w:szCs w:val="20"/>
          <w:lang w:val="de-DE"/>
        </w:rPr>
        <w:t xml:space="preserve">beim Start eines neuen </w:t>
      </w:r>
      <w:r w:rsidR="003F6996">
        <w:rPr>
          <w:noProof/>
          <w:position w:val="-13"/>
          <w:sz w:val="20"/>
          <w:szCs w:val="20"/>
          <w:lang w:val="de-DE"/>
        </w:rPr>
        <w:t xml:space="preserve">Trails </w:t>
      </w:r>
      <w:r w:rsidR="00CA72B4">
        <w:rPr>
          <w:noProof/>
          <w:position w:val="-13"/>
          <w:sz w:val="20"/>
          <w:szCs w:val="20"/>
          <w:lang w:val="de-DE"/>
        </w:rPr>
        <w:t xml:space="preserve">stehen, </w:t>
      </w:r>
      <w:r w:rsidR="00081865">
        <w:rPr>
          <w:noProof/>
          <w:position w:val="-13"/>
          <w:sz w:val="20"/>
          <w:szCs w:val="20"/>
          <w:lang w:val="de-DE"/>
        </w:rPr>
        <w:t xml:space="preserve">der Wanderer und Biker entflechtet, </w:t>
      </w:r>
      <w:r w:rsidR="00CA72B4">
        <w:rPr>
          <w:noProof/>
          <w:position w:val="-13"/>
          <w:sz w:val="20"/>
          <w:szCs w:val="20"/>
          <w:lang w:val="de-DE"/>
        </w:rPr>
        <w:t>hat eine lange Vorgeschichte.</w:t>
      </w:r>
      <w:r w:rsidR="00E218C0">
        <w:rPr>
          <w:noProof/>
          <w:position w:val="-13"/>
          <w:sz w:val="20"/>
          <w:szCs w:val="20"/>
          <w:lang w:val="de-DE"/>
        </w:rPr>
        <w:t>»</w:t>
      </w:r>
    </w:p>
    <w:p w14:paraId="18795919" w14:textId="62E5B4E9" w:rsidR="00441260" w:rsidRDefault="00441260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215A47BB" w14:textId="75F2C6A8" w:rsidR="00441260" w:rsidRPr="00441260" w:rsidRDefault="00441260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441260">
        <w:rPr>
          <w:b/>
          <w:bCs/>
          <w:noProof/>
          <w:position w:val="-13"/>
          <w:sz w:val="20"/>
          <w:szCs w:val="20"/>
          <w:lang w:val="de-DE"/>
        </w:rPr>
        <w:t>Lenzerheide mit Pionierrolle</w:t>
      </w:r>
    </w:p>
    <w:p w14:paraId="3A103E3F" w14:textId="5E48898A" w:rsidR="00441260" w:rsidRDefault="00E14E76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E14E76">
        <w:rPr>
          <w:noProof/>
          <w:position w:val="-13"/>
          <w:sz w:val="20"/>
          <w:szCs w:val="20"/>
          <w:lang w:val="de-DE"/>
        </w:rPr>
        <w:t>Die Schweiz wird allgemein immer dichter, dies gilt auch für die Freizeitangebote in den Bergen. Nicht nur Mountainbike</w:t>
      </w:r>
      <w:r w:rsidR="006C35A2">
        <w:rPr>
          <w:noProof/>
          <w:position w:val="-13"/>
          <w:sz w:val="20"/>
          <w:szCs w:val="20"/>
          <w:lang w:val="de-DE"/>
        </w:rPr>
        <w:t xml:space="preserve">n </w:t>
      </w:r>
      <w:r w:rsidRPr="00E14E76">
        <w:rPr>
          <w:noProof/>
          <w:position w:val="-13"/>
          <w:sz w:val="20"/>
          <w:szCs w:val="20"/>
          <w:lang w:val="de-DE"/>
        </w:rPr>
        <w:t>boomt, auch Wandern, Trail</w:t>
      </w:r>
      <w:r w:rsidR="006C35A2">
        <w:rPr>
          <w:noProof/>
          <w:position w:val="-13"/>
          <w:sz w:val="20"/>
          <w:szCs w:val="20"/>
          <w:lang w:val="de-DE"/>
        </w:rPr>
        <w:t xml:space="preserve"> </w:t>
      </w:r>
      <w:r w:rsidRPr="00E14E76">
        <w:rPr>
          <w:noProof/>
          <w:position w:val="-13"/>
          <w:sz w:val="20"/>
          <w:szCs w:val="20"/>
          <w:lang w:val="de-DE"/>
        </w:rPr>
        <w:t>Running und andere Outdoor-Sportarten werden immer beliebter. Wegnetze</w:t>
      </w:r>
      <w:r w:rsidR="00441260">
        <w:rPr>
          <w:noProof/>
          <w:position w:val="-13"/>
          <w:sz w:val="20"/>
          <w:szCs w:val="20"/>
          <w:lang w:val="de-DE"/>
        </w:rPr>
        <w:t xml:space="preserve">, </w:t>
      </w:r>
      <w:r w:rsidRPr="00E14E76">
        <w:rPr>
          <w:noProof/>
          <w:position w:val="-13"/>
          <w:sz w:val="20"/>
          <w:szCs w:val="20"/>
          <w:lang w:val="de-DE"/>
        </w:rPr>
        <w:t>die in den letzten 200 Jahren entstanden sind</w:t>
      </w:r>
      <w:r w:rsidR="00441260">
        <w:rPr>
          <w:noProof/>
          <w:position w:val="-13"/>
          <w:sz w:val="20"/>
          <w:szCs w:val="20"/>
          <w:lang w:val="de-DE"/>
        </w:rPr>
        <w:t xml:space="preserve">, </w:t>
      </w:r>
      <w:r w:rsidRPr="00E14E76">
        <w:rPr>
          <w:noProof/>
          <w:position w:val="-13"/>
          <w:sz w:val="20"/>
          <w:szCs w:val="20"/>
          <w:lang w:val="de-DE"/>
        </w:rPr>
        <w:t xml:space="preserve">kommen </w:t>
      </w:r>
      <w:r w:rsidR="008D0CCD">
        <w:rPr>
          <w:noProof/>
          <w:position w:val="-13"/>
          <w:sz w:val="20"/>
          <w:szCs w:val="20"/>
          <w:lang w:val="de-DE"/>
        </w:rPr>
        <w:t>an gewissen hochfrequentierten Stellen</w:t>
      </w:r>
      <w:r w:rsidR="008D0CCD" w:rsidRPr="00E14E76">
        <w:rPr>
          <w:noProof/>
          <w:position w:val="-13"/>
          <w:sz w:val="20"/>
          <w:szCs w:val="20"/>
          <w:lang w:val="de-DE"/>
        </w:rPr>
        <w:t xml:space="preserve"> </w:t>
      </w:r>
      <w:r w:rsidRPr="00E14E76">
        <w:rPr>
          <w:noProof/>
          <w:position w:val="-13"/>
          <w:sz w:val="20"/>
          <w:szCs w:val="20"/>
          <w:lang w:val="de-DE"/>
        </w:rPr>
        <w:t>an ihre Kapazitätsgrenzen. Deshalb sind die Neuplanung und Entflechtung zentral.</w:t>
      </w:r>
      <w:r w:rsidR="00A5370E">
        <w:rPr>
          <w:noProof/>
          <w:position w:val="-13"/>
          <w:sz w:val="20"/>
          <w:szCs w:val="20"/>
          <w:lang w:val="de-DE"/>
        </w:rPr>
        <w:t xml:space="preserve"> </w:t>
      </w:r>
      <w:r w:rsidR="00441260" w:rsidRPr="00133C9B">
        <w:rPr>
          <w:noProof/>
          <w:position w:val="-13"/>
          <w:sz w:val="20"/>
          <w:szCs w:val="20"/>
          <w:lang w:val="de-DE"/>
        </w:rPr>
        <w:t>Die Massnahmen</w:t>
      </w:r>
      <w:r w:rsidR="00441260">
        <w:rPr>
          <w:noProof/>
          <w:position w:val="-13"/>
          <w:sz w:val="20"/>
          <w:szCs w:val="20"/>
          <w:lang w:val="de-DE"/>
        </w:rPr>
        <w:t xml:space="preserve">, </w:t>
      </w:r>
      <w:r w:rsidR="00441260" w:rsidRPr="00133C9B">
        <w:rPr>
          <w:noProof/>
          <w:position w:val="-13"/>
          <w:sz w:val="20"/>
          <w:szCs w:val="20"/>
          <w:lang w:val="de-DE"/>
        </w:rPr>
        <w:t>die unter dem Begriff Masterplan Langsamverkehr 2.0 der Gemeinde Vaz/Obervaz in den letzten</w:t>
      </w:r>
      <w:r w:rsidR="004E2AA0">
        <w:rPr>
          <w:noProof/>
          <w:position w:val="-13"/>
          <w:sz w:val="20"/>
          <w:szCs w:val="20"/>
          <w:lang w:val="de-DE"/>
        </w:rPr>
        <w:t xml:space="preserve"> sechs </w:t>
      </w:r>
      <w:r w:rsidR="00441260" w:rsidRPr="00133C9B">
        <w:rPr>
          <w:noProof/>
          <w:position w:val="-13"/>
          <w:sz w:val="20"/>
          <w:szCs w:val="20"/>
          <w:lang w:val="de-DE"/>
        </w:rPr>
        <w:t>Jahren geplant und umgesetzt wurden, sind wohl das grösste Entflechtungs- und Ko-Existenz</w:t>
      </w:r>
      <w:r w:rsidR="00A01EE8">
        <w:rPr>
          <w:noProof/>
          <w:position w:val="-13"/>
          <w:sz w:val="20"/>
          <w:szCs w:val="20"/>
          <w:lang w:val="de-DE"/>
        </w:rPr>
        <w:t>-</w:t>
      </w:r>
      <w:r w:rsidR="00441260" w:rsidRPr="00133C9B">
        <w:rPr>
          <w:noProof/>
          <w:position w:val="-13"/>
          <w:sz w:val="20"/>
          <w:szCs w:val="20"/>
          <w:lang w:val="de-DE"/>
        </w:rPr>
        <w:t xml:space="preserve">Projekt in der Schweiz. Die </w:t>
      </w:r>
      <w:r w:rsidR="00441260">
        <w:rPr>
          <w:noProof/>
          <w:position w:val="-13"/>
          <w:sz w:val="20"/>
          <w:szCs w:val="20"/>
          <w:lang w:val="de-DE"/>
        </w:rPr>
        <w:t>Ferienregion Lenzerheide</w:t>
      </w:r>
      <w:r w:rsidR="00441260" w:rsidRPr="00133C9B">
        <w:rPr>
          <w:noProof/>
          <w:position w:val="-13"/>
          <w:sz w:val="20"/>
          <w:szCs w:val="20"/>
          <w:lang w:val="de-DE"/>
        </w:rPr>
        <w:t xml:space="preserve"> nimmt damit eine Pionierrolle in der Entwicklung von Wegnetzen ein.</w:t>
      </w:r>
      <w:r w:rsidR="00A5370E">
        <w:rPr>
          <w:noProof/>
          <w:position w:val="-13"/>
          <w:sz w:val="20"/>
          <w:szCs w:val="20"/>
          <w:lang w:val="de-DE"/>
        </w:rPr>
        <w:t xml:space="preserve"> </w:t>
      </w:r>
      <w:r w:rsidR="008A74EE">
        <w:rPr>
          <w:noProof/>
          <w:position w:val="-13"/>
          <w:sz w:val="20"/>
          <w:szCs w:val="20"/>
          <w:lang w:val="de-DE"/>
        </w:rPr>
        <w:t xml:space="preserve">Insgesamt wurden im Rahmen des </w:t>
      </w:r>
      <w:r w:rsidR="008A74EE" w:rsidRPr="008A74EE">
        <w:rPr>
          <w:noProof/>
          <w:position w:val="-13"/>
          <w:sz w:val="20"/>
          <w:szCs w:val="20"/>
          <w:lang w:val="de-DE"/>
        </w:rPr>
        <w:t>Masterplan</w:t>
      </w:r>
      <w:r w:rsidR="008A74EE">
        <w:rPr>
          <w:noProof/>
          <w:position w:val="-13"/>
          <w:sz w:val="20"/>
          <w:szCs w:val="20"/>
          <w:lang w:val="de-DE"/>
        </w:rPr>
        <w:t xml:space="preserve">s </w:t>
      </w:r>
      <w:r w:rsidR="008A74EE" w:rsidRPr="008A74EE">
        <w:rPr>
          <w:noProof/>
          <w:position w:val="-13"/>
          <w:sz w:val="20"/>
          <w:szCs w:val="20"/>
          <w:lang w:val="de-DE"/>
        </w:rPr>
        <w:t>Langsamverkehr 2.0</w:t>
      </w:r>
      <w:r w:rsidR="008A74EE">
        <w:rPr>
          <w:noProof/>
          <w:position w:val="-13"/>
          <w:sz w:val="20"/>
          <w:szCs w:val="20"/>
          <w:lang w:val="de-DE"/>
        </w:rPr>
        <w:t xml:space="preserve"> fünf neue Biketrails erste</w:t>
      </w:r>
      <w:r w:rsidR="008D0CCD">
        <w:rPr>
          <w:noProof/>
          <w:position w:val="-13"/>
          <w:sz w:val="20"/>
          <w:szCs w:val="20"/>
          <w:lang w:val="de-DE"/>
        </w:rPr>
        <w:t>l</w:t>
      </w:r>
      <w:r w:rsidR="008A74EE">
        <w:rPr>
          <w:noProof/>
          <w:position w:val="-13"/>
          <w:sz w:val="20"/>
          <w:szCs w:val="20"/>
          <w:lang w:val="de-DE"/>
        </w:rPr>
        <w:t xml:space="preserve">lt, </w:t>
      </w:r>
      <w:r w:rsidR="0053120C" w:rsidRPr="0053120C">
        <w:rPr>
          <w:noProof/>
          <w:position w:val="-13"/>
          <w:sz w:val="20"/>
          <w:szCs w:val="20"/>
          <w:lang w:val="de-DE"/>
        </w:rPr>
        <w:t xml:space="preserve">um punktuell Entlastung und Ergänzung im Wegnetz zu schaffen. Gleichzeitig wurden die bestehenden Wanderwege </w:t>
      </w:r>
      <w:r w:rsidR="004E444C">
        <w:rPr>
          <w:noProof/>
          <w:position w:val="-13"/>
          <w:sz w:val="20"/>
          <w:szCs w:val="20"/>
          <w:lang w:val="de-DE"/>
        </w:rPr>
        <w:t xml:space="preserve">von den Gemeinden </w:t>
      </w:r>
      <w:r w:rsidR="0053120C" w:rsidRPr="0053120C">
        <w:rPr>
          <w:noProof/>
          <w:position w:val="-13"/>
          <w:sz w:val="20"/>
          <w:szCs w:val="20"/>
          <w:lang w:val="de-DE"/>
        </w:rPr>
        <w:t>mit viel Einsatz saniert und unterhalten. Total wurden über 9</w:t>
      </w:r>
      <w:r w:rsidR="006E1951">
        <w:rPr>
          <w:noProof/>
          <w:position w:val="-13"/>
          <w:sz w:val="20"/>
          <w:szCs w:val="20"/>
          <w:lang w:val="de-DE"/>
        </w:rPr>
        <w:t>‘</w:t>
      </w:r>
      <w:r w:rsidR="0053120C" w:rsidRPr="0053120C">
        <w:rPr>
          <w:noProof/>
          <w:position w:val="-13"/>
          <w:sz w:val="20"/>
          <w:szCs w:val="20"/>
          <w:lang w:val="de-DE"/>
        </w:rPr>
        <w:t>000 Stunden Arbeit in diese Entflechtungsmassnahmen investiert.</w:t>
      </w:r>
    </w:p>
    <w:p w14:paraId="6DBB5859" w14:textId="47394A90" w:rsidR="0053120C" w:rsidRDefault="0053120C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67124BE5" w14:textId="2B59B5DC" w:rsidR="009F407A" w:rsidRPr="009F407A" w:rsidRDefault="009F407A" w:rsidP="009F407A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9F407A">
        <w:rPr>
          <w:b/>
          <w:bCs/>
          <w:noProof/>
          <w:position w:val="-13"/>
          <w:sz w:val="20"/>
          <w:szCs w:val="20"/>
          <w:lang w:val="de-DE"/>
        </w:rPr>
        <w:t>Nächste Planungsschritte</w:t>
      </w:r>
      <w:r w:rsidR="002566AD">
        <w:rPr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Pr="009F407A">
        <w:rPr>
          <w:b/>
          <w:bCs/>
          <w:noProof/>
          <w:position w:val="-13"/>
          <w:sz w:val="20"/>
          <w:szCs w:val="20"/>
          <w:lang w:val="de-DE"/>
        </w:rPr>
        <w:t>bereits</w:t>
      </w:r>
      <w:r w:rsidR="002566AD">
        <w:rPr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Pr="009F407A">
        <w:rPr>
          <w:b/>
          <w:bCs/>
          <w:noProof/>
          <w:position w:val="-13"/>
          <w:sz w:val="20"/>
          <w:szCs w:val="20"/>
          <w:lang w:val="de-DE"/>
        </w:rPr>
        <w:t>eingeleitet</w:t>
      </w:r>
    </w:p>
    <w:p w14:paraId="79D6F9C7" w14:textId="408D42A2" w:rsidR="0053120C" w:rsidRDefault="009F407A" w:rsidP="009F407A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9F407A">
        <w:rPr>
          <w:noProof/>
          <w:position w:val="-13"/>
          <w:sz w:val="20"/>
          <w:szCs w:val="20"/>
          <w:lang w:val="de-DE"/>
        </w:rPr>
        <w:t xml:space="preserve">Nach dem Abschluss </w:t>
      </w:r>
      <w:r w:rsidR="00321924">
        <w:rPr>
          <w:noProof/>
          <w:position w:val="-13"/>
          <w:sz w:val="20"/>
          <w:szCs w:val="20"/>
          <w:lang w:val="de-DE"/>
        </w:rPr>
        <w:t xml:space="preserve">des </w:t>
      </w:r>
      <w:r w:rsidR="00321924" w:rsidRPr="008A74EE">
        <w:rPr>
          <w:noProof/>
          <w:position w:val="-13"/>
          <w:sz w:val="20"/>
          <w:szCs w:val="20"/>
          <w:lang w:val="de-DE"/>
        </w:rPr>
        <w:t>Masterplan</w:t>
      </w:r>
      <w:r w:rsidR="00321924">
        <w:rPr>
          <w:noProof/>
          <w:position w:val="-13"/>
          <w:sz w:val="20"/>
          <w:szCs w:val="20"/>
          <w:lang w:val="de-DE"/>
        </w:rPr>
        <w:t xml:space="preserve">s </w:t>
      </w:r>
      <w:r w:rsidR="00321924" w:rsidRPr="008A74EE">
        <w:rPr>
          <w:noProof/>
          <w:position w:val="-13"/>
          <w:sz w:val="20"/>
          <w:szCs w:val="20"/>
          <w:lang w:val="de-DE"/>
        </w:rPr>
        <w:t>Langsamverkehr 2.0</w:t>
      </w:r>
      <w:r w:rsidR="00321924">
        <w:rPr>
          <w:noProof/>
          <w:position w:val="-13"/>
          <w:sz w:val="20"/>
          <w:szCs w:val="20"/>
          <w:lang w:val="de-DE"/>
        </w:rPr>
        <w:t xml:space="preserve"> </w:t>
      </w:r>
      <w:r w:rsidRPr="009F407A">
        <w:rPr>
          <w:noProof/>
          <w:position w:val="-13"/>
          <w:sz w:val="20"/>
          <w:szCs w:val="20"/>
          <w:lang w:val="de-DE"/>
        </w:rPr>
        <w:t xml:space="preserve">ist die Entwicklung bei weitem noch nicht abgeschlossen. Bereits begonnen hat der nächste Planungsschritt für das Wegnetz in der </w:t>
      </w:r>
      <w:r w:rsidR="00321924">
        <w:rPr>
          <w:noProof/>
          <w:position w:val="-13"/>
          <w:sz w:val="20"/>
          <w:szCs w:val="20"/>
          <w:lang w:val="de-DE"/>
        </w:rPr>
        <w:t xml:space="preserve">Ferienregion </w:t>
      </w:r>
      <w:r w:rsidRPr="009F407A">
        <w:rPr>
          <w:noProof/>
          <w:position w:val="-13"/>
          <w:sz w:val="20"/>
          <w:szCs w:val="20"/>
          <w:lang w:val="de-DE"/>
        </w:rPr>
        <w:t xml:space="preserve">Lenzerheide. In der Entwicklung des gesamten Langsamverkehrs wird nun die aktuelle Situation analysiert und die Weg- und Erlebnisqualität für alle Nutzergruppen optimiert. Mit Frequenzmessungen, Workshops, Interviews mit Experten aus Tourismus, Forst, Behörden und Landwirtschaft sollen weitere Verbesserungsschritte für alle </w:t>
      </w:r>
      <w:r w:rsidR="006847AD">
        <w:rPr>
          <w:noProof/>
          <w:position w:val="-13"/>
          <w:sz w:val="20"/>
          <w:szCs w:val="20"/>
          <w:lang w:val="de-DE"/>
        </w:rPr>
        <w:t xml:space="preserve">Beteiligten </w:t>
      </w:r>
      <w:r w:rsidRPr="009F407A">
        <w:rPr>
          <w:noProof/>
          <w:position w:val="-13"/>
          <w:sz w:val="20"/>
          <w:szCs w:val="20"/>
          <w:lang w:val="de-DE"/>
        </w:rPr>
        <w:t>folgen.</w:t>
      </w:r>
    </w:p>
    <w:p w14:paraId="75B1BAE6" w14:textId="3E5BF993" w:rsidR="009F407A" w:rsidRDefault="009F407A" w:rsidP="009F407A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7B9E2651" w14:textId="77777777" w:rsidR="00DA73ED" w:rsidRDefault="00DA73ED" w:rsidP="009F407A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>
        <w:rPr>
          <w:b/>
          <w:bCs/>
          <w:noProof/>
          <w:position w:val="-13"/>
          <w:sz w:val="20"/>
          <w:szCs w:val="20"/>
          <w:lang w:val="de-DE"/>
        </w:rPr>
        <w:br w:type="page"/>
      </w:r>
    </w:p>
    <w:p w14:paraId="440E2B6D" w14:textId="64E68C38" w:rsidR="000253A0" w:rsidRPr="00DB7716" w:rsidRDefault="00DB7716" w:rsidP="009F407A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DB7716">
        <w:rPr>
          <w:b/>
          <w:bCs/>
          <w:noProof/>
          <w:position w:val="-13"/>
          <w:sz w:val="20"/>
          <w:szCs w:val="20"/>
          <w:lang w:val="de-DE"/>
        </w:rPr>
        <w:lastRenderedPageBreak/>
        <w:t xml:space="preserve">Zum </w:t>
      </w:r>
      <w:r w:rsidR="000253A0" w:rsidRPr="00DB7716">
        <w:rPr>
          <w:b/>
          <w:bCs/>
          <w:noProof/>
          <w:position w:val="-13"/>
          <w:sz w:val="20"/>
          <w:szCs w:val="20"/>
          <w:lang w:val="de-DE"/>
        </w:rPr>
        <w:t xml:space="preserve">«The Great White» </w:t>
      </w:r>
      <w:r w:rsidR="002566AD">
        <w:rPr>
          <w:b/>
          <w:bCs/>
          <w:noProof/>
          <w:position w:val="-13"/>
          <w:sz w:val="20"/>
          <w:szCs w:val="20"/>
          <w:lang w:val="de-DE"/>
        </w:rPr>
        <w:t>–</w:t>
      </w:r>
      <w:r w:rsidR="000253A0" w:rsidRPr="00DB7716">
        <w:rPr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Pr="00DB7716">
        <w:rPr>
          <w:b/>
          <w:bCs/>
          <w:noProof/>
          <w:position w:val="-13"/>
          <w:sz w:val="20"/>
          <w:szCs w:val="20"/>
          <w:lang w:val="de-DE"/>
        </w:rPr>
        <w:t xml:space="preserve">ein </w:t>
      </w:r>
      <w:r w:rsidR="000253A0" w:rsidRPr="00DB7716">
        <w:rPr>
          <w:b/>
          <w:bCs/>
          <w:noProof/>
          <w:position w:val="-13"/>
          <w:sz w:val="20"/>
          <w:szCs w:val="20"/>
          <w:lang w:val="de-DE"/>
        </w:rPr>
        <w:t>alpiner Trail für Fortgeschrittene</w:t>
      </w:r>
    </w:p>
    <w:p w14:paraId="6F654D55" w14:textId="106E5B6E" w:rsidR="009F407A" w:rsidRPr="000253A0" w:rsidRDefault="0089581D" w:rsidP="009F407A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1479F9">
        <w:rPr>
          <w:sz w:val="20"/>
          <w:szCs w:val="20"/>
          <w:lang w:val="de-DE"/>
        </w:rPr>
        <w:t xml:space="preserve">Im Herbst 2020 wurde das 2.2 Kilometer lange Stück inmitten der Steinwüste um das </w:t>
      </w:r>
      <w:proofErr w:type="spellStart"/>
      <w:r w:rsidRPr="001479F9">
        <w:rPr>
          <w:sz w:val="20"/>
          <w:szCs w:val="20"/>
          <w:lang w:val="de-DE"/>
        </w:rPr>
        <w:t>Parpaner</w:t>
      </w:r>
      <w:proofErr w:type="spellEnd"/>
      <w:r w:rsidRPr="001479F9">
        <w:rPr>
          <w:sz w:val="20"/>
          <w:szCs w:val="20"/>
          <w:lang w:val="de-DE"/>
        </w:rPr>
        <w:t xml:space="preserve"> </w:t>
      </w:r>
      <w:proofErr w:type="spellStart"/>
      <w:r w:rsidRPr="001479F9">
        <w:rPr>
          <w:sz w:val="20"/>
          <w:szCs w:val="20"/>
          <w:lang w:val="de-DE"/>
        </w:rPr>
        <w:t>Weisshorn</w:t>
      </w:r>
      <w:proofErr w:type="spellEnd"/>
      <w:r w:rsidRPr="001479F9">
        <w:rPr>
          <w:sz w:val="20"/>
          <w:szCs w:val="20"/>
          <w:lang w:val="de-DE"/>
        </w:rPr>
        <w:t xml:space="preserve"> fertiggestellt. Der Trail wird in der Schwierigkeitsskala als «schwarz» eingestuft und </w:t>
      </w:r>
      <w:r w:rsidR="008D0CCD">
        <w:rPr>
          <w:sz w:val="20"/>
          <w:szCs w:val="20"/>
          <w:lang w:val="de-DE"/>
        </w:rPr>
        <w:t>verläuft über</w:t>
      </w:r>
      <w:r w:rsidR="008D0CCD" w:rsidRPr="001479F9">
        <w:rPr>
          <w:sz w:val="20"/>
          <w:szCs w:val="20"/>
          <w:lang w:val="de-DE"/>
        </w:rPr>
        <w:t xml:space="preserve"> </w:t>
      </w:r>
      <w:r w:rsidRPr="001479F9">
        <w:rPr>
          <w:sz w:val="20"/>
          <w:szCs w:val="20"/>
          <w:lang w:val="de-DE"/>
        </w:rPr>
        <w:t>knappe 4</w:t>
      </w:r>
      <w:r w:rsidR="008F7016">
        <w:rPr>
          <w:sz w:val="20"/>
          <w:szCs w:val="20"/>
          <w:lang w:val="de-DE"/>
        </w:rPr>
        <w:t>0</w:t>
      </w:r>
      <w:r w:rsidRPr="001479F9">
        <w:rPr>
          <w:sz w:val="20"/>
          <w:szCs w:val="20"/>
          <w:lang w:val="de-DE"/>
        </w:rPr>
        <w:t>0 Tiefenmeter. Natürliche Elemente wie Steinfelder und technische Passagen werden mit typischen Elementen eines Bikeparks, wie zum Beispiel Anlieger</w:t>
      </w:r>
      <w:r>
        <w:rPr>
          <w:sz w:val="20"/>
          <w:szCs w:val="20"/>
          <w:lang w:val="de-DE"/>
        </w:rPr>
        <w:t>n</w:t>
      </w:r>
      <w:r w:rsidRPr="001479F9">
        <w:rPr>
          <w:sz w:val="20"/>
          <w:szCs w:val="20"/>
          <w:lang w:val="de-DE"/>
        </w:rPr>
        <w:t xml:space="preserve"> oder Sprüngen, vereint und sorgen so für ein modernes und actionreiches Bike Erlebnis.</w:t>
      </w:r>
      <w:r>
        <w:rPr>
          <w:sz w:val="20"/>
          <w:szCs w:val="20"/>
          <w:lang w:val="de-DE"/>
        </w:rPr>
        <w:t xml:space="preserve"> Der Trail kann via </w:t>
      </w:r>
      <w:r w:rsidRPr="00B7235C">
        <w:rPr>
          <w:sz w:val="20"/>
          <w:szCs w:val="20"/>
          <w:lang w:val="de-DE"/>
        </w:rPr>
        <w:t xml:space="preserve">Sesselbahn </w:t>
      </w:r>
      <w:proofErr w:type="spellStart"/>
      <w:r w:rsidRPr="00B7235C">
        <w:rPr>
          <w:sz w:val="20"/>
          <w:szCs w:val="20"/>
          <w:lang w:val="de-DE"/>
        </w:rPr>
        <w:t>Weisshorn</w:t>
      </w:r>
      <w:proofErr w:type="spellEnd"/>
      <w:r w:rsidRPr="00B7235C">
        <w:rPr>
          <w:sz w:val="20"/>
          <w:szCs w:val="20"/>
          <w:lang w:val="de-DE"/>
        </w:rPr>
        <w:t xml:space="preserve"> Speed</w:t>
      </w:r>
      <w:r>
        <w:rPr>
          <w:sz w:val="20"/>
          <w:szCs w:val="20"/>
          <w:lang w:val="de-DE"/>
        </w:rPr>
        <w:t xml:space="preserve"> inkl. neuer Bike-Transportsystemen einfach und unkompliziert erreicht werden.</w:t>
      </w:r>
    </w:p>
    <w:p w14:paraId="3B77A3BD" w14:textId="0FCDD9CB" w:rsidR="000C0829" w:rsidRDefault="000C0829" w:rsidP="009F407A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</w:p>
    <w:p w14:paraId="378A90DD" w14:textId="1F41BD71" w:rsidR="00E57DEB" w:rsidRPr="00D2271A" w:rsidRDefault="00E57DEB" w:rsidP="00E57DEB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D2271A">
        <w:rPr>
          <w:sz w:val="20"/>
          <w:szCs w:val="20"/>
        </w:rPr>
        <w:t xml:space="preserve">Start </w:t>
      </w:r>
      <w:proofErr w:type="spellStart"/>
      <w:r w:rsidRPr="00D2271A">
        <w:rPr>
          <w:sz w:val="20"/>
          <w:szCs w:val="20"/>
        </w:rPr>
        <w:t>Höhe</w:t>
      </w:r>
      <w:proofErr w:type="spellEnd"/>
      <w:r w:rsidRPr="00D2271A">
        <w:rPr>
          <w:sz w:val="20"/>
          <w:szCs w:val="20"/>
        </w:rPr>
        <w:t>: 2578m ü.</w:t>
      </w:r>
      <w:r w:rsidR="00D2271A" w:rsidRPr="00D2271A">
        <w:rPr>
          <w:sz w:val="20"/>
          <w:szCs w:val="20"/>
        </w:rPr>
        <w:t xml:space="preserve"> </w:t>
      </w:r>
      <w:r w:rsidR="00D2271A">
        <w:rPr>
          <w:sz w:val="20"/>
          <w:szCs w:val="20"/>
        </w:rPr>
        <w:t>M.</w:t>
      </w:r>
    </w:p>
    <w:p w14:paraId="59E445CD" w14:textId="380D526C" w:rsidR="00E57DEB" w:rsidRPr="00D2271A" w:rsidRDefault="00E57DEB" w:rsidP="00E57DEB">
      <w:pPr>
        <w:pBdr>
          <w:bottom w:val="single" w:sz="4" w:space="1" w:color="auto"/>
        </w:pBdr>
        <w:jc w:val="both"/>
        <w:rPr>
          <w:sz w:val="20"/>
          <w:szCs w:val="20"/>
        </w:rPr>
      </w:pPr>
      <w:r w:rsidRPr="00D2271A">
        <w:rPr>
          <w:sz w:val="20"/>
          <w:szCs w:val="20"/>
        </w:rPr>
        <w:t xml:space="preserve">End </w:t>
      </w:r>
      <w:proofErr w:type="spellStart"/>
      <w:r w:rsidRPr="00D2271A">
        <w:rPr>
          <w:sz w:val="20"/>
          <w:szCs w:val="20"/>
        </w:rPr>
        <w:t>Höhe</w:t>
      </w:r>
      <w:proofErr w:type="spellEnd"/>
      <w:r w:rsidRPr="00D2271A">
        <w:rPr>
          <w:sz w:val="20"/>
          <w:szCs w:val="20"/>
        </w:rPr>
        <w:t>: 2197m ü.</w:t>
      </w:r>
      <w:r w:rsidR="00D2271A" w:rsidRPr="00D2271A">
        <w:rPr>
          <w:sz w:val="20"/>
          <w:szCs w:val="20"/>
        </w:rPr>
        <w:t xml:space="preserve"> M</w:t>
      </w:r>
      <w:r w:rsidR="00D2271A">
        <w:rPr>
          <w:sz w:val="20"/>
          <w:szCs w:val="20"/>
        </w:rPr>
        <w:t>.</w:t>
      </w:r>
    </w:p>
    <w:p w14:paraId="2556A94F" w14:textId="721FBFD0" w:rsidR="00E57DEB" w:rsidRPr="00E57DEB" w:rsidRDefault="00E57DEB" w:rsidP="00E57DEB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  <w:r w:rsidRPr="00E57DEB">
        <w:rPr>
          <w:sz w:val="20"/>
          <w:szCs w:val="20"/>
          <w:lang w:val="de-DE"/>
        </w:rPr>
        <w:t>Höhenunterschied: c</w:t>
      </w:r>
      <w:r w:rsidR="00D2271A">
        <w:rPr>
          <w:sz w:val="20"/>
          <w:szCs w:val="20"/>
          <w:lang w:val="de-DE"/>
        </w:rPr>
        <w:t>a.</w:t>
      </w:r>
      <w:r w:rsidRPr="00E57DEB">
        <w:rPr>
          <w:sz w:val="20"/>
          <w:szCs w:val="20"/>
          <w:lang w:val="de-DE"/>
        </w:rPr>
        <w:t xml:space="preserve"> 400</w:t>
      </w:r>
      <w:r w:rsidR="00D2271A">
        <w:rPr>
          <w:sz w:val="20"/>
          <w:szCs w:val="20"/>
          <w:lang w:val="de-DE"/>
        </w:rPr>
        <w:t>m</w:t>
      </w:r>
    </w:p>
    <w:p w14:paraId="6728F6FE" w14:textId="08A9FB64" w:rsidR="000C0829" w:rsidRDefault="00E57DEB" w:rsidP="00E57DEB">
      <w:pPr>
        <w:pBdr>
          <w:bottom w:val="single" w:sz="4" w:space="1" w:color="auto"/>
        </w:pBdr>
        <w:jc w:val="both"/>
        <w:rPr>
          <w:sz w:val="20"/>
          <w:szCs w:val="20"/>
          <w:lang w:val="de-DE"/>
        </w:rPr>
      </w:pPr>
      <w:r w:rsidRPr="00E57DEB">
        <w:rPr>
          <w:sz w:val="20"/>
          <w:szCs w:val="20"/>
          <w:lang w:val="de-DE"/>
        </w:rPr>
        <w:t>Anzahl Kurven: 43</w:t>
      </w:r>
    </w:p>
    <w:p w14:paraId="3318CB32" w14:textId="77777777" w:rsidR="00E85780" w:rsidRPr="00CB7C83" w:rsidRDefault="00E85780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438765CC" w14:textId="369C6F51" w:rsidR="005471BE" w:rsidRDefault="005471BE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62982D7D" w14:textId="0B9EF83B" w:rsidR="00F4091C" w:rsidRDefault="00F4091C" w:rsidP="00931D50">
      <w:pP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 xml:space="preserve">Alle </w:t>
      </w:r>
      <w:r w:rsidR="00501B8A" w:rsidRPr="00BF201B">
        <w:rPr>
          <w:noProof/>
          <w:position w:val="-13"/>
          <w:sz w:val="20"/>
          <w:szCs w:val="20"/>
          <w:lang w:val="de-DE"/>
        </w:rPr>
        <w:t xml:space="preserve">Pressebilder </w:t>
      </w:r>
      <w:r w:rsidR="00BF201B" w:rsidRPr="00BF201B">
        <w:rPr>
          <w:noProof/>
          <w:position w:val="-13"/>
          <w:sz w:val="20"/>
          <w:szCs w:val="20"/>
          <w:lang w:val="de-DE"/>
        </w:rPr>
        <w:t xml:space="preserve">des «The Great White» </w:t>
      </w:r>
      <w:r w:rsidR="00BF201B">
        <w:rPr>
          <w:noProof/>
          <w:position w:val="-13"/>
          <w:sz w:val="20"/>
          <w:szCs w:val="20"/>
          <w:lang w:val="de-DE"/>
        </w:rPr>
        <w:t xml:space="preserve">finden Sie </w:t>
      </w:r>
      <w:hyperlink r:id="rId12" w:history="1">
        <w:r w:rsidR="00BF201B" w:rsidRPr="007208A1">
          <w:rPr>
            <w:rStyle w:val="Hyperlink"/>
            <w:noProof/>
            <w:position w:val="-13"/>
            <w:sz w:val="20"/>
            <w:szCs w:val="20"/>
            <w:lang w:val="de-DE"/>
          </w:rPr>
          <w:t>hier</w:t>
        </w:r>
      </w:hyperlink>
      <w:r w:rsidR="00BF201B">
        <w:rPr>
          <w:noProof/>
          <w:position w:val="-13"/>
          <w:sz w:val="20"/>
          <w:szCs w:val="20"/>
          <w:lang w:val="de-DE"/>
        </w:rPr>
        <w:t>.</w:t>
      </w:r>
    </w:p>
    <w:p w14:paraId="6597C86D" w14:textId="41265A0B" w:rsidR="00F4091C" w:rsidRDefault="00F4091C" w:rsidP="00931D50">
      <w:pP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 xml:space="preserve">Alle Pressebilder der Eröffnungszeremonie finden Sie </w:t>
      </w:r>
      <w:hyperlink r:id="rId13" w:history="1">
        <w:r w:rsidRPr="00F4091C">
          <w:rPr>
            <w:rStyle w:val="Hyperlink"/>
            <w:noProof/>
            <w:position w:val="-13"/>
            <w:sz w:val="20"/>
            <w:szCs w:val="20"/>
            <w:lang w:val="de-DE"/>
          </w:rPr>
          <w:t>hier</w:t>
        </w:r>
      </w:hyperlink>
      <w:r>
        <w:rPr>
          <w:noProof/>
          <w:position w:val="-13"/>
          <w:sz w:val="20"/>
          <w:szCs w:val="20"/>
          <w:lang w:val="de-DE"/>
        </w:rPr>
        <w:t>.</w:t>
      </w:r>
    </w:p>
    <w:p w14:paraId="62A63DC5" w14:textId="77777777" w:rsidR="00F4091C" w:rsidRPr="00501B8A" w:rsidRDefault="00F4091C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C591D66" w14:textId="031D8D9A" w:rsidR="005471BE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0CD497A0" w14:textId="6DF855B6" w:rsidR="00E05706" w:rsidRDefault="00E05706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701F2A02" w14:textId="3B3574F4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Carmen Lechner</w:t>
      </w:r>
    </w:p>
    <w:p w14:paraId="769B858F" w14:textId="77777777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75FC273" w14:textId="77777777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3FB3873A" w14:textId="77777777" w:rsidR="005471BE" w:rsidRPr="00E57FAC" w:rsidRDefault="005471BE" w:rsidP="00931D50">
      <w:pPr>
        <w:jc w:val="both"/>
        <w:rPr>
          <w:rStyle w:val="Hyperlink"/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 xml:space="preserve">E-Mail </w:t>
      </w:r>
      <w:hyperlink r:id="rId14" w:history="1">
        <w:r w:rsidRPr="00E57FAC">
          <w:rPr>
            <w:rStyle w:val="Hyperlink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2877C53D" w14:textId="2916643C" w:rsidR="00B80B6E" w:rsidRDefault="00B80B6E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26D41113" w14:textId="77777777" w:rsidR="00AA3669" w:rsidRDefault="00AA3669" w:rsidP="00AA3669">
      <w:pPr>
        <w:jc w:val="both"/>
        <w:rPr>
          <w:noProof/>
          <w:position w:val="-13"/>
          <w:sz w:val="20"/>
          <w:szCs w:val="20"/>
          <w:lang w:val="de-DE"/>
        </w:rPr>
      </w:pPr>
      <w:r w:rsidRPr="00AA3669">
        <w:rPr>
          <w:noProof/>
          <w:position w:val="-13"/>
          <w:sz w:val="20"/>
          <w:szCs w:val="20"/>
          <w:lang w:val="de-DE"/>
        </w:rPr>
        <w:t>Claude Balsiger</w:t>
      </w:r>
    </w:p>
    <w:p w14:paraId="1DF21DBB" w14:textId="2369A25D" w:rsidR="00AA3669" w:rsidRPr="00AA3669" w:rsidRDefault="00AA3669" w:rsidP="00AA3669">
      <w:pPr>
        <w:jc w:val="both"/>
        <w:rPr>
          <w:noProof/>
          <w:position w:val="-13"/>
          <w:sz w:val="20"/>
          <w:szCs w:val="20"/>
          <w:lang w:val="de-DE"/>
        </w:rPr>
      </w:pPr>
      <w:r w:rsidRPr="00AA3669">
        <w:rPr>
          <w:noProof/>
          <w:position w:val="-13"/>
          <w:sz w:val="20"/>
          <w:szCs w:val="20"/>
          <w:lang w:val="de-DE"/>
        </w:rPr>
        <w:t>Geschäftsführer</w:t>
      </w:r>
      <w:r>
        <w:rPr>
          <w:noProof/>
          <w:position w:val="-13"/>
          <w:sz w:val="20"/>
          <w:szCs w:val="20"/>
          <w:lang w:val="de-DE"/>
        </w:rPr>
        <w:t xml:space="preserve">, </w:t>
      </w:r>
      <w:r w:rsidRPr="00AA3669">
        <w:rPr>
          <w:noProof/>
          <w:position w:val="-13"/>
          <w:sz w:val="20"/>
          <w:szCs w:val="20"/>
          <w:lang w:val="de-DE"/>
        </w:rPr>
        <w:t>Allegra</w:t>
      </w:r>
      <w:r>
        <w:rPr>
          <w:noProof/>
          <w:position w:val="-13"/>
          <w:sz w:val="20"/>
          <w:szCs w:val="20"/>
          <w:lang w:val="de-DE"/>
        </w:rPr>
        <w:t xml:space="preserve"> T</w:t>
      </w:r>
      <w:r w:rsidR="00080E5D">
        <w:rPr>
          <w:noProof/>
          <w:position w:val="-13"/>
          <w:sz w:val="20"/>
          <w:szCs w:val="20"/>
          <w:lang w:val="de-DE"/>
        </w:rPr>
        <w:t>ourismus</w:t>
      </w:r>
    </w:p>
    <w:p w14:paraId="6C6B5750" w14:textId="449C781F" w:rsidR="00AA3669" w:rsidRPr="00AA3669" w:rsidRDefault="00AA3669" w:rsidP="00AA3669">
      <w:pP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 xml:space="preserve">M +41 </w:t>
      </w:r>
      <w:r w:rsidRPr="00AA3669">
        <w:rPr>
          <w:noProof/>
          <w:position w:val="-13"/>
          <w:sz w:val="20"/>
          <w:szCs w:val="20"/>
          <w:lang w:val="de-DE"/>
        </w:rPr>
        <w:t>78</w:t>
      </w:r>
      <w:r>
        <w:rPr>
          <w:noProof/>
          <w:position w:val="-13"/>
          <w:sz w:val="20"/>
          <w:szCs w:val="20"/>
          <w:lang w:val="de-DE"/>
        </w:rPr>
        <w:t xml:space="preserve"> </w:t>
      </w:r>
      <w:r w:rsidRPr="00AA3669">
        <w:rPr>
          <w:noProof/>
          <w:position w:val="-13"/>
          <w:sz w:val="20"/>
          <w:szCs w:val="20"/>
          <w:lang w:val="de-DE"/>
        </w:rPr>
        <w:t>846</w:t>
      </w:r>
      <w:r>
        <w:rPr>
          <w:noProof/>
          <w:position w:val="-13"/>
          <w:sz w:val="20"/>
          <w:szCs w:val="20"/>
          <w:lang w:val="de-DE"/>
        </w:rPr>
        <w:t xml:space="preserve"> </w:t>
      </w:r>
      <w:r w:rsidRPr="00AA3669">
        <w:rPr>
          <w:noProof/>
          <w:position w:val="-13"/>
          <w:sz w:val="20"/>
          <w:szCs w:val="20"/>
          <w:lang w:val="de-DE"/>
        </w:rPr>
        <w:t>20</w:t>
      </w:r>
      <w:r>
        <w:rPr>
          <w:noProof/>
          <w:position w:val="-13"/>
          <w:sz w:val="20"/>
          <w:szCs w:val="20"/>
          <w:lang w:val="de-DE"/>
        </w:rPr>
        <w:t xml:space="preserve"> </w:t>
      </w:r>
      <w:r w:rsidRPr="00AA3669">
        <w:rPr>
          <w:noProof/>
          <w:position w:val="-13"/>
          <w:sz w:val="20"/>
          <w:szCs w:val="20"/>
          <w:lang w:val="de-DE"/>
        </w:rPr>
        <w:t>70</w:t>
      </w:r>
    </w:p>
    <w:p w14:paraId="5B101C33" w14:textId="6F8CE1DE" w:rsidR="00AA3669" w:rsidRDefault="00AA3669" w:rsidP="00AA3669">
      <w:pPr>
        <w:jc w:val="both"/>
        <w:rPr>
          <w:noProof/>
          <w:position w:val="-13"/>
          <w:sz w:val="20"/>
          <w:szCs w:val="20"/>
          <w:lang w:val="de-DE"/>
        </w:rPr>
      </w:pPr>
      <w:r>
        <w:rPr>
          <w:noProof/>
          <w:position w:val="-13"/>
          <w:sz w:val="20"/>
          <w:szCs w:val="20"/>
          <w:lang w:val="de-DE"/>
        </w:rPr>
        <w:t xml:space="preserve">E-Mail </w:t>
      </w:r>
      <w:hyperlink r:id="rId15" w:history="1">
        <w:r w:rsidRPr="0078748B">
          <w:rPr>
            <w:rStyle w:val="Hyperlink"/>
            <w:noProof/>
            <w:position w:val="-13"/>
            <w:sz w:val="20"/>
            <w:szCs w:val="20"/>
            <w:lang w:val="de-DE"/>
          </w:rPr>
          <w:t>claude@allegra-tourismus.com</w:t>
        </w:r>
      </w:hyperlink>
    </w:p>
    <w:p w14:paraId="46B1F161" w14:textId="77777777" w:rsidR="00AA3669" w:rsidRDefault="00AA3669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125CD8B9" w14:textId="6FFBC314" w:rsidR="0047486D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t>Für Medienanfrage aus Deutschland wenden Sie sich bitte an:</w:t>
      </w:r>
    </w:p>
    <w:p w14:paraId="4FE2A230" w14:textId="4474EA4C" w:rsidR="0047486D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046614B9" w14:textId="6F98FB8F" w:rsidR="004C6F6C" w:rsidRPr="00513CCB" w:rsidRDefault="008B4248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Philip Leidinger</w:t>
      </w:r>
    </w:p>
    <w:p w14:paraId="5AF78EFD" w14:textId="7F30FDDF" w:rsidR="008B4248" w:rsidRPr="00513CCB" w:rsidRDefault="00E57FAC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PR-Manager</w:t>
      </w:r>
      <w:r w:rsidR="000D4DEC" w:rsidRPr="00513CCB">
        <w:rPr>
          <w:sz w:val="20"/>
          <w:szCs w:val="20"/>
          <w:lang w:val="en-US"/>
        </w:rPr>
        <w:t xml:space="preserve">, </w:t>
      </w:r>
      <w:r w:rsidR="00252F16" w:rsidRPr="00513CCB">
        <w:rPr>
          <w:sz w:val="20"/>
          <w:szCs w:val="20"/>
          <w:lang w:val="en-US"/>
        </w:rPr>
        <w:t>RASOULUTION GmbH</w:t>
      </w:r>
    </w:p>
    <w:p w14:paraId="34631DC3" w14:textId="601DE064" w:rsidR="002E4C74" w:rsidRPr="00513CCB" w:rsidRDefault="002E4C74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T</w:t>
      </w:r>
      <w:r w:rsidR="00F1028B">
        <w:rPr>
          <w:sz w:val="20"/>
          <w:szCs w:val="20"/>
          <w:lang w:val="en-US"/>
        </w:rPr>
        <w:t xml:space="preserve"> </w:t>
      </w:r>
      <w:r w:rsidRPr="00513CCB">
        <w:rPr>
          <w:sz w:val="20"/>
          <w:szCs w:val="20"/>
          <w:lang w:val="en-US"/>
        </w:rPr>
        <w:t>+49 89 38 66 709-17</w:t>
      </w:r>
    </w:p>
    <w:p w14:paraId="56A36260" w14:textId="7C415C5E" w:rsidR="00543F55" w:rsidRDefault="00252F16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 xml:space="preserve">E-Mail </w:t>
      </w:r>
      <w:hyperlink r:id="rId16" w:history="1">
        <w:r w:rsidR="00E57FAC" w:rsidRPr="00513CCB">
          <w:rPr>
            <w:rStyle w:val="Hyperlink"/>
            <w:sz w:val="20"/>
            <w:szCs w:val="20"/>
            <w:lang w:val="en-US"/>
          </w:rPr>
          <w:t>philip@rasoulution.com</w:t>
        </w:r>
      </w:hyperlink>
    </w:p>
    <w:p w14:paraId="3BDAA842" w14:textId="77777777" w:rsidR="00D37894" w:rsidRPr="00680BAB" w:rsidRDefault="00D37894" w:rsidP="00931D50">
      <w:pPr>
        <w:pStyle w:val="KeinLeerraum"/>
        <w:spacing w:line="276" w:lineRule="auto"/>
        <w:rPr>
          <w:sz w:val="20"/>
          <w:szCs w:val="20"/>
          <w:lang w:val="en-US"/>
        </w:rPr>
      </w:pPr>
    </w:p>
    <w:sectPr w:rsidR="00D37894" w:rsidRPr="00680BAB" w:rsidSect="006B6A03">
      <w:headerReference w:type="default" r:id="rId17"/>
      <w:pgSz w:w="11906" w:h="16838"/>
      <w:pgMar w:top="226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6E87" w14:textId="77777777" w:rsidR="00D50E91" w:rsidRDefault="00D50E91">
      <w:pPr>
        <w:spacing w:line="240" w:lineRule="auto"/>
      </w:pPr>
      <w:r>
        <w:separator/>
      </w:r>
    </w:p>
  </w:endnote>
  <w:endnote w:type="continuationSeparator" w:id="0">
    <w:p w14:paraId="5C9AA7D0" w14:textId="77777777" w:rsidR="00D50E91" w:rsidRDefault="00D50E91">
      <w:pPr>
        <w:spacing w:line="240" w:lineRule="auto"/>
      </w:pPr>
      <w:r>
        <w:continuationSeparator/>
      </w:r>
    </w:p>
  </w:endnote>
  <w:endnote w:type="continuationNotice" w:id="1">
    <w:p w14:paraId="02AF21A2" w14:textId="77777777" w:rsidR="00D50E91" w:rsidRDefault="00D50E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E11C" w14:textId="77777777" w:rsidR="00D50E91" w:rsidRDefault="00D50E91">
      <w:pPr>
        <w:spacing w:line="240" w:lineRule="auto"/>
      </w:pPr>
      <w:r>
        <w:separator/>
      </w:r>
    </w:p>
  </w:footnote>
  <w:footnote w:type="continuationSeparator" w:id="0">
    <w:p w14:paraId="4EFADE20" w14:textId="77777777" w:rsidR="00D50E91" w:rsidRDefault="00D50E91">
      <w:pPr>
        <w:spacing w:line="240" w:lineRule="auto"/>
      </w:pPr>
      <w:r>
        <w:continuationSeparator/>
      </w:r>
    </w:p>
  </w:footnote>
  <w:footnote w:type="continuationNotice" w:id="1">
    <w:p w14:paraId="6917CF15" w14:textId="77777777" w:rsidR="00D50E91" w:rsidRDefault="00D50E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28C" w14:textId="6E2D2E66" w:rsidR="00D711D4" w:rsidRDefault="6D5C6547" w:rsidP="00B74288">
    <w:pPr>
      <w:ind w:left="7200"/>
      <w:jc w:val="both"/>
    </w:pPr>
    <w:r>
      <w:rPr>
        <w:noProof/>
      </w:rPr>
      <w:drawing>
        <wp:inline distT="0" distB="0" distL="0" distR="0" wp14:anchorId="26AE3760" wp14:editId="6EBA2408">
          <wp:extent cx="1343660" cy="719669"/>
          <wp:effectExtent l="0" t="0" r="8890" b="4445"/>
          <wp:docPr id="74228404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FEF"/>
    <w:multiLevelType w:val="hybridMultilevel"/>
    <w:tmpl w:val="FB709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FA5"/>
    <w:multiLevelType w:val="hybridMultilevel"/>
    <w:tmpl w:val="9DF4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90"/>
    <w:multiLevelType w:val="hybridMultilevel"/>
    <w:tmpl w:val="6714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559C"/>
    <w:multiLevelType w:val="hybridMultilevel"/>
    <w:tmpl w:val="03E6C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8C8"/>
    <w:multiLevelType w:val="hybridMultilevel"/>
    <w:tmpl w:val="1BCA8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E5"/>
    <w:multiLevelType w:val="hybridMultilevel"/>
    <w:tmpl w:val="2A8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7219"/>
    <w:multiLevelType w:val="hybridMultilevel"/>
    <w:tmpl w:val="F3C20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0"/>
    <w:rsid w:val="0001490B"/>
    <w:rsid w:val="00022874"/>
    <w:rsid w:val="00024671"/>
    <w:rsid w:val="00024CE3"/>
    <w:rsid w:val="000253A0"/>
    <w:rsid w:val="00027FB2"/>
    <w:rsid w:val="00037669"/>
    <w:rsid w:val="00053E60"/>
    <w:rsid w:val="00080E5D"/>
    <w:rsid w:val="00081865"/>
    <w:rsid w:val="000A0385"/>
    <w:rsid w:val="000A1A41"/>
    <w:rsid w:val="000A4113"/>
    <w:rsid w:val="000B5E0E"/>
    <w:rsid w:val="000C0727"/>
    <w:rsid w:val="000C0829"/>
    <w:rsid w:val="000C3D80"/>
    <w:rsid w:val="000C42BF"/>
    <w:rsid w:val="000D4DEC"/>
    <w:rsid w:val="000D6F7F"/>
    <w:rsid w:val="000F5670"/>
    <w:rsid w:val="000F737B"/>
    <w:rsid w:val="00103E5E"/>
    <w:rsid w:val="0010539A"/>
    <w:rsid w:val="0010631E"/>
    <w:rsid w:val="00110642"/>
    <w:rsid w:val="00113B38"/>
    <w:rsid w:val="00133C9B"/>
    <w:rsid w:val="001462EF"/>
    <w:rsid w:val="0014726B"/>
    <w:rsid w:val="00156187"/>
    <w:rsid w:val="00157E2A"/>
    <w:rsid w:val="0016213B"/>
    <w:rsid w:val="001676D1"/>
    <w:rsid w:val="001711E9"/>
    <w:rsid w:val="00177C4B"/>
    <w:rsid w:val="001809E6"/>
    <w:rsid w:val="00184367"/>
    <w:rsid w:val="001A36CF"/>
    <w:rsid w:val="001A627F"/>
    <w:rsid w:val="001A69DB"/>
    <w:rsid w:val="001A6EC5"/>
    <w:rsid w:val="001A7B44"/>
    <w:rsid w:val="001B3676"/>
    <w:rsid w:val="001B4441"/>
    <w:rsid w:val="001C5D8C"/>
    <w:rsid w:val="001C6D7F"/>
    <w:rsid w:val="001D5026"/>
    <w:rsid w:val="001D532C"/>
    <w:rsid w:val="001D689A"/>
    <w:rsid w:val="001D73A7"/>
    <w:rsid w:val="001E3CC3"/>
    <w:rsid w:val="001F38B9"/>
    <w:rsid w:val="001F3F4F"/>
    <w:rsid w:val="00201A65"/>
    <w:rsid w:val="0021014B"/>
    <w:rsid w:val="002124A5"/>
    <w:rsid w:val="00221480"/>
    <w:rsid w:val="00222A1D"/>
    <w:rsid w:val="002331D0"/>
    <w:rsid w:val="00233D52"/>
    <w:rsid w:val="0025244D"/>
    <w:rsid w:val="00252F16"/>
    <w:rsid w:val="002566AD"/>
    <w:rsid w:val="002631C8"/>
    <w:rsid w:val="0026645A"/>
    <w:rsid w:val="00267D88"/>
    <w:rsid w:val="00272AAD"/>
    <w:rsid w:val="00283BDB"/>
    <w:rsid w:val="00285E93"/>
    <w:rsid w:val="00293503"/>
    <w:rsid w:val="00297CBE"/>
    <w:rsid w:val="002C13FA"/>
    <w:rsid w:val="002C2605"/>
    <w:rsid w:val="002D052E"/>
    <w:rsid w:val="002D710F"/>
    <w:rsid w:val="002E33D6"/>
    <w:rsid w:val="002E3F5C"/>
    <w:rsid w:val="002E4C74"/>
    <w:rsid w:val="002F3A3F"/>
    <w:rsid w:val="002F6C89"/>
    <w:rsid w:val="003000E8"/>
    <w:rsid w:val="00303D04"/>
    <w:rsid w:val="00313FB7"/>
    <w:rsid w:val="00321924"/>
    <w:rsid w:val="00326674"/>
    <w:rsid w:val="0033033E"/>
    <w:rsid w:val="00337D7F"/>
    <w:rsid w:val="00364EEB"/>
    <w:rsid w:val="00386D0F"/>
    <w:rsid w:val="003877D4"/>
    <w:rsid w:val="00390949"/>
    <w:rsid w:val="00390D30"/>
    <w:rsid w:val="00393ACA"/>
    <w:rsid w:val="00396127"/>
    <w:rsid w:val="003A2FDF"/>
    <w:rsid w:val="003A5087"/>
    <w:rsid w:val="003B0BC5"/>
    <w:rsid w:val="003C7DF0"/>
    <w:rsid w:val="003D558D"/>
    <w:rsid w:val="003E6D9D"/>
    <w:rsid w:val="003F00DC"/>
    <w:rsid w:val="003F116D"/>
    <w:rsid w:val="003F1B6F"/>
    <w:rsid w:val="003F6996"/>
    <w:rsid w:val="003F7E78"/>
    <w:rsid w:val="00402468"/>
    <w:rsid w:val="0040289B"/>
    <w:rsid w:val="00410CF0"/>
    <w:rsid w:val="00412DB0"/>
    <w:rsid w:val="00416A9F"/>
    <w:rsid w:val="00420C03"/>
    <w:rsid w:val="00423FA3"/>
    <w:rsid w:val="00426408"/>
    <w:rsid w:val="0043037E"/>
    <w:rsid w:val="0043655C"/>
    <w:rsid w:val="00441260"/>
    <w:rsid w:val="00441CF1"/>
    <w:rsid w:val="00444341"/>
    <w:rsid w:val="00446DFB"/>
    <w:rsid w:val="004536CD"/>
    <w:rsid w:val="0047269E"/>
    <w:rsid w:val="0047486D"/>
    <w:rsid w:val="00485A80"/>
    <w:rsid w:val="00491DB6"/>
    <w:rsid w:val="004952F0"/>
    <w:rsid w:val="004A1C6F"/>
    <w:rsid w:val="004B0B16"/>
    <w:rsid w:val="004B0B9F"/>
    <w:rsid w:val="004B30AA"/>
    <w:rsid w:val="004C1A59"/>
    <w:rsid w:val="004C5B7A"/>
    <w:rsid w:val="004C6F6C"/>
    <w:rsid w:val="004D67B4"/>
    <w:rsid w:val="004E2AA0"/>
    <w:rsid w:val="004E3145"/>
    <w:rsid w:val="004E444C"/>
    <w:rsid w:val="004E5534"/>
    <w:rsid w:val="004F675B"/>
    <w:rsid w:val="004F6DD5"/>
    <w:rsid w:val="004F745C"/>
    <w:rsid w:val="005004C9"/>
    <w:rsid w:val="00501B8A"/>
    <w:rsid w:val="00502961"/>
    <w:rsid w:val="005031E7"/>
    <w:rsid w:val="00504ECA"/>
    <w:rsid w:val="00506B72"/>
    <w:rsid w:val="0051086F"/>
    <w:rsid w:val="00512B13"/>
    <w:rsid w:val="00513CCB"/>
    <w:rsid w:val="00521608"/>
    <w:rsid w:val="0053120C"/>
    <w:rsid w:val="00532B19"/>
    <w:rsid w:val="00532F8C"/>
    <w:rsid w:val="00543B42"/>
    <w:rsid w:val="00543F55"/>
    <w:rsid w:val="00545B40"/>
    <w:rsid w:val="00546573"/>
    <w:rsid w:val="005471BE"/>
    <w:rsid w:val="00550518"/>
    <w:rsid w:val="0055636C"/>
    <w:rsid w:val="005573E9"/>
    <w:rsid w:val="00563FEC"/>
    <w:rsid w:val="00572A58"/>
    <w:rsid w:val="00576F35"/>
    <w:rsid w:val="00580311"/>
    <w:rsid w:val="00584D93"/>
    <w:rsid w:val="005A603E"/>
    <w:rsid w:val="005B17AF"/>
    <w:rsid w:val="005B720B"/>
    <w:rsid w:val="005C5C83"/>
    <w:rsid w:val="005D0455"/>
    <w:rsid w:val="005D1BEB"/>
    <w:rsid w:val="005D5046"/>
    <w:rsid w:val="005E24A5"/>
    <w:rsid w:val="005F7E2F"/>
    <w:rsid w:val="00614CA4"/>
    <w:rsid w:val="00617B4F"/>
    <w:rsid w:val="00620F4C"/>
    <w:rsid w:val="006222F5"/>
    <w:rsid w:val="006248E8"/>
    <w:rsid w:val="006262E2"/>
    <w:rsid w:val="00631B2E"/>
    <w:rsid w:val="00640950"/>
    <w:rsid w:val="00642795"/>
    <w:rsid w:val="006445F4"/>
    <w:rsid w:val="006501DA"/>
    <w:rsid w:val="00652EBD"/>
    <w:rsid w:val="0065486B"/>
    <w:rsid w:val="00654B24"/>
    <w:rsid w:val="00660B95"/>
    <w:rsid w:val="00664257"/>
    <w:rsid w:val="0066454E"/>
    <w:rsid w:val="00680BAB"/>
    <w:rsid w:val="00682943"/>
    <w:rsid w:val="00682C16"/>
    <w:rsid w:val="006847AD"/>
    <w:rsid w:val="00684ACB"/>
    <w:rsid w:val="00686F44"/>
    <w:rsid w:val="00692AD0"/>
    <w:rsid w:val="00693D18"/>
    <w:rsid w:val="006956BA"/>
    <w:rsid w:val="006A0968"/>
    <w:rsid w:val="006A0F49"/>
    <w:rsid w:val="006A1E25"/>
    <w:rsid w:val="006A7494"/>
    <w:rsid w:val="006B1122"/>
    <w:rsid w:val="006B6A03"/>
    <w:rsid w:val="006C0392"/>
    <w:rsid w:val="006C35A2"/>
    <w:rsid w:val="006D45A8"/>
    <w:rsid w:val="006D66E6"/>
    <w:rsid w:val="006E1951"/>
    <w:rsid w:val="006F101D"/>
    <w:rsid w:val="006F16E1"/>
    <w:rsid w:val="006F478C"/>
    <w:rsid w:val="00704D00"/>
    <w:rsid w:val="007133E3"/>
    <w:rsid w:val="00716FC9"/>
    <w:rsid w:val="0072036F"/>
    <w:rsid w:val="007208A1"/>
    <w:rsid w:val="007317D6"/>
    <w:rsid w:val="00736E6B"/>
    <w:rsid w:val="007431BF"/>
    <w:rsid w:val="00743504"/>
    <w:rsid w:val="00744735"/>
    <w:rsid w:val="00746ED9"/>
    <w:rsid w:val="00750F35"/>
    <w:rsid w:val="0075213C"/>
    <w:rsid w:val="007556F6"/>
    <w:rsid w:val="007560F9"/>
    <w:rsid w:val="00761129"/>
    <w:rsid w:val="00774963"/>
    <w:rsid w:val="00784ABF"/>
    <w:rsid w:val="00785E70"/>
    <w:rsid w:val="00790E32"/>
    <w:rsid w:val="00790F7B"/>
    <w:rsid w:val="00794339"/>
    <w:rsid w:val="00794599"/>
    <w:rsid w:val="00795540"/>
    <w:rsid w:val="007B2FA0"/>
    <w:rsid w:val="007B3B64"/>
    <w:rsid w:val="007C5F8B"/>
    <w:rsid w:val="007D04E5"/>
    <w:rsid w:val="007D2BEC"/>
    <w:rsid w:val="007D407A"/>
    <w:rsid w:val="007E0359"/>
    <w:rsid w:val="007F1F04"/>
    <w:rsid w:val="007F279F"/>
    <w:rsid w:val="007F2FF6"/>
    <w:rsid w:val="007F798F"/>
    <w:rsid w:val="00800325"/>
    <w:rsid w:val="00801E1B"/>
    <w:rsid w:val="00804598"/>
    <w:rsid w:val="008075E2"/>
    <w:rsid w:val="0081005F"/>
    <w:rsid w:val="008147AF"/>
    <w:rsid w:val="00815C0F"/>
    <w:rsid w:val="008248DE"/>
    <w:rsid w:val="00833619"/>
    <w:rsid w:val="0083703A"/>
    <w:rsid w:val="0084157D"/>
    <w:rsid w:val="00851B6A"/>
    <w:rsid w:val="00861678"/>
    <w:rsid w:val="00872A41"/>
    <w:rsid w:val="008737F4"/>
    <w:rsid w:val="00874EE9"/>
    <w:rsid w:val="00876E8F"/>
    <w:rsid w:val="008814F0"/>
    <w:rsid w:val="00891316"/>
    <w:rsid w:val="00894F2C"/>
    <w:rsid w:val="0089581D"/>
    <w:rsid w:val="008A34EB"/>
    <w:rsid w:val="008A41F9"/>
    <w:rsid w:val="008A74EE"/>
    <w:rsid w:val="008B2340"/>
    <w:rsid w:val="008B4248"/>
    <w:rsid w:val="008C50E1"/>
    <w:rsid w:val="008D0CCD"/>
    <w:rsid w:val="008D0CFD"/>
    <w:rsid w:val="008D1276"/>
    <w:rsid w:val="008E5490"/>
    <w:rsid w:val="008F7016"/>
    <w:rsid w:val="00904C7A"/>
    <w:rsid w:val="00905C5C"/>
    <w:rsid w:val="00906EC8"/>
    <w:rsid w:val="009108C0"/>
    <w:rsid w:val="00931D50"/>
    <w:rsid w:val="00932ECA"/>
    <w:rsid w:val="00933AC5"/>
    <w:rsid w:val="0093610B"/>
    <w:rsid w:val="00936D2B"/>
    <w:rsid w:val="00940CB5"/>
    <w:rsid w:val="0094196D"/>
    <w:rsid w:val="00945C84"/>
    <w:rsid w:val="00952132"/>
    <w:rsid w:val="0095358E"/>
    <w:rsid w:val="009623E2"/>
    <w:rsid w:val="0096543E"/>
    <w:rsid w:val="00991C0B"/>
    <w:rsid w:val="009A09A0"/>
    <w:rsid w:val="009A25C6"/>
    <w:rsid w:val="009B4B6E"/>
    <w:rsid w:val="009D604E"/>
    <w:rsid w:val="009D639E"/>
    <w:rsid w:val="009E794F"/>
    <w:rsid w:val="009F407A"/>
    <w:rsid w:val="00A00FFF"/>
    <w:rsid w:val="00A01EE8"/>
    <w:rsid w:val="00A029E1"/>
    <w:rsid w:val="00A0394D"/>
    <w:rsid w:val="00A12E8D"/>
    <w:rsid w:val="00A13124"/>
    <w:rsid w:val="00A14805"/>
    <w:rsid w:val="00A27244"/>
    <w:rsid w:val="00A314F9"/>
    <w:rsid w:val="00A37017"/>
    <w:rsid w:val="00A3720E"/>
    <w:rsid w:val="00A37292"/>
    <w:rsid w:val="00A372A7"/>
    <w:rsid w:val="00A37C0F"/>
    <w:rsid w:val="00A424AE"/>
    <w:rsid w:val="00A45653"/>
    <w:rsid w:val="00A5370E"/>
    <w:rsid w:val="00A57170"/>
    <w:rsid w:val="00A65E94"/>
    <w:rsid w:val="00A669D6"/>
    <w:rsid w:val="00A77505"/>
    <w:rsid w:val="00A81EC1"/>
    <w:rsid w:val="00A87FCA"/>
    <w:rsid w:val="00A970AA"/>
    <w:rsid w:val="00AA1AAA"/>
    <w:rsid w:val="00AA3669"/>
    <w:rsid w:val="00AC0E8C"/>
    <w:rsid w:val="00AD31C4"/>
    <w:rsid w:val="00AD34EA"/>
    <w:rsid w:val="00AD4024"/>
    <w:rsid w:val="00AD506E"/>
    <w:rsid w:val="00AE0D41"/>
    <w:rsid w:val="00AE3CE0"/>
    <w:rsid w:val="00AE3F40"/>
    <w:rsid w:val="00AE509E"/>
    <w:rsid w:val="00AE5EBA"/>
    <w:rsid w:val="00AE7747"/>
    <w:rsid w:val="00AF0105"/>
    <w:rsid w:val="00AF4E26"/>
    <w:rsid w:val="00AF7C93"/>
    <w:rsid w:val="00B0037C"/>
    <w:rsid w:val="00B00784"/>
    <w:rsid w:val="00B0273B"/>
    <w:rsid w:val="00B06D7A"/>
    <w:rsid w:val="00B13AD8"/>
    <w:rsid w:val="00B16F17"/>
    <w:rsid w:val="00B175BA"/>
    <w:rsid w:val="00B215A3"/>
    <w:rsid w:val="00B23B6E"/>
    <w:rsid w:val="00B30015"/>
    <w:rsid w:val="00B33FF6"/>
    <w:rsid w:val="00B4205B"/>
    <w:rsid w:val="00B44736"/>
    <w:rsid w:val="00B51CE7"/>
    <w:rsid w:val="00B55949"/>
    <w:rsid w:val="00B574AE"/>
    <w:rsid w:val="00B6549D"/>
    <w:rsid w:val="00B74288"/>
    <w:rsid w:val="00B74D37"/>
    <w:rsid w:val="00B80B6E"/>
    <w:rsid w:val="00B83845"/>
    <w:rsid w:val="00B839C1"/>
    <w:rsid w:val="00B93712"/>
    <w:rsid w:val="00B9542E"/>
    <w:rsid w:val="00BC3116"/>
    <w:rsid w:val="00BD183F"/>
    <w:rsid w:val="00BD437E"/>
    <w:rsid w:val="00BE07BC"/>
    <w:rsid w:val="00BF1A9E"/>
    <w:rsid w:val="00BF201B"/>
    <w:rsid w:val="00BF70CD"/>
    <w:rsid w:val="00C062FE"/>
    <w:rsid w:val="00C13153"/>
    <w:rsid w:val="00C144DD"/>
    <w:rsid w:val="00C550F3"/>
    <w:rsid w:val="00C616EC"/>
    <w:rsid w:val="00C61D86"/>
    <w:rsid w:val="00C61EB9"/>
    <w:rsid w:val="00C663FB"/>
    <w:rsid w:val="00C75A05"/>
    <w:rsid w:val="00C75CA6"/>
    <w:rsid w:val="00C77B4E"/>
    <w:rsid w:val="00C91080"/>
    <w:rsid w:val="00C92A2A"/>
    <w:rsid w:val="00C968BC"/>
    <w:rsid w:val="00CA1C26"/>
    <w:rsid w:val="00CA6237"/>
    <w:rsid w:val="00CA72B4"/>
    <w:rsid w:val="00CB6A02"/>
    <w:rsid w:val="00CB7C83"/>
    <w:rsid w:val="00CD22D0"/>
    <w:rsid w:val="00CD6F48"/>
    <w:rsid w:val="00CE616F"/>
    <w:rsid w:val="00CE7B67"/>
    <w:rsid w:val="00CF5FF1"/>
    <w:rsid w:val="00CF6247"/>
    <w:rsid w:val="00D0603E"/>
    <w:rsid w:val="00D0673E"/>
    <w:rsid w:val="00D166A4"/>
    <w:rsid w:val="00D16B12"/>
    <w:rsid w:val="00D2271A"/>
    <w:rsid w:val="00D23FEE"/>
    <w:rsid w:val="00D253F5"/>
    <w:rsid w:val="00D272E3"/>
    <w:rsid w:val="00D37894"/>
    <w:rsid w:val="00D50E91"/>
    <w:rsid w:val="00D513D5"/>
    <w:rsid w:val="00D51E21"/>
    <w:rsid w:val="00D52815"/>
    <w:rsid w:val="00D53369"/>
    <w:rsid w:val="00D543DE"/>
    <w:rsid w:val="00D63E6C"/>
    <w:rsid w:val="00D64F74"/>
    <w:rsid w:val="00D711D4"/>
    <w:rsid w:val="00D734D1"/>
    <w:rsid w:val="00D77781"/>
    <w:rsid w:val="00D8108B"/>
    <w:rsid w:val="00DA73ED"/>
    <w:rsid w:val="00DB4EEB"/>
    <w:rsid w:val="00DB7716"/>
    <w:rsid w:val="00DC49E7"/>
    <w:rsid w:val="00DF1C2C"/>
    <w:rsid w:val="00DF2801"/>
    <w:rsid w:val="00DF2971"/>
    <w:rsid w:val="00E05706"/>
    <w:rsid w:val="00E07B8C"/>
    <w:rsid w:val="00E14E76"/>
    <w:rsid w:val="00E17798"/>
    <w:rsid w:val="00E17CBA"/>
    <w:rsid w:val="00E218C0"/>
    <w:rsid w:val="00E301B6"/>
    <w:rsid w:val="00E365B0"/>
    <w:rsid w:val="00E450D1"/>
    <w:rsid w:val="00E45923"/>
    <w:rsid w:val="00E55CBC"/>
    <w:rsid w:val="00E57DEB"/>
    <w:rsid w:val="00E57FAC"/>
    <w:rsid w:val="00E628BD"/>
    <w:rsid w:val="00E6391C"/>
    <w:rsid w:val="00E76C66"/>
    <w:rsid w:val="00E84BE9"/>
    <w:rsid w:val="00E84E7E"/>
    <w:rsid w:val="00E85780"/>
    <w:rsid w:val="00E92ADC"/>
    <w:rsid w:val="00E96F7F"/>
    <w:rsid w:val="00EA01D2"/>
    <w:rsid w:val="00EA30D9"/>
    <w:rsid w:val="00EA4104"/>
    <w:rsid w:val="00EA7B09"/>
    <w:rsid w:val="00EB3E1D"/>
    <w:rsid w:val="00EB5296"/>
    <w:rsid w:val="00EB763C"/>
    <w:rsid w:val="00EC6B4E"/>
    <w:rsid w:val="00ED18BD"/>
    <w:rsid w:val="00ED4AF1"/>
    <w:rsid w:val="00ED5ED3"/>
    <w:rsid w:val="00EE1207"/>
    <w:rsid w:val="00EE2A61"/>
    <w:rsid w:val="00EE5B2D"/>
    <w:rsid w:val="00F00CB9"/>
    <w:rsid w:val="00F0330E"/>
    <w:rsid w:val="00F1028B"/>
    <w:rsid w:val="00F2018D"/>
    <w:rsid w:val="00F23135"/>
    <w:rsid w:val="00F30537"/>
    <w:rsid w:val="00F373F7"/>
    <w:rsid w:val="00F378BB"/>
    <w:rsid w:val="00F4091C"/>
    <w:rsid w:val="00F52425"/>
    <w:rsid w:val="00F6166E"/>
    <w:rsid w:val="00F64618"/>
    <w:rsid w:val="00F73240"/>
    <w:rsid w:val="00F74041"/>
    <w:rsid w:val="00F97836"/>
    <w:rsid w:val="00FA564B"/>
    <w:rsid w:val="00FA7EED"/>
    <w:rsid w:val="00FC3CFB"/>
    <w:rsid w:val="00FC3F88"/>
    <w:rsid w:val="00FC501D"/>
    <w:rsid w:val="00FC5EED"/>
    <w:rsid w:val="00FC65C6"/>
    <w:rsid w:val="00FD0D3C"/>
    <w:rsid w:val="00FD2533"/>
    <w:rsid w:val="00FD591E"/>
    <w:rsid w:val="00FE41FC"/>
    <w:rsid w:val="00FE6A36"/>
    <w:rsid w:val="00FF14CE"/>
    <w:rsid w:val="023BDCD6"/>
    <w:rsid w:val="096C2719"/>
    <w:rsid w:val="09DED8AE"/>
    <w:rsid w:val="11DB8FF9"/>
    <w:rsid w:val="1CC698EC"/>
    <w:rsid w:val="1E2BAA21"/>
    <w:rsid w:val="202245F7"/>
    <w:rsid w:val="206CFB08"/>
    <w:rsid w:val="2461E938"/>
    <w:rsid w:val="25D600F0"/>
    <w:rsid w:val="2604AA39"/>
    <w:rsid w:val="2A421909"/>
    <w:rsid w:val="2A642C4C"/>
    <w:rsid w:val="2C3E5B0E"/>
    <w:rsid w:val="3BFAEB89"/>
    <w:rsid w:val="3F84C69B"/>
    <w:rsid w:val="499C782A"/>
    <w:rsid w:val="4A629867"/>
    <w:rsid w:val="5052256A"/>
    <w:rsid w:val="535AEB6D"/>
    <w:rsid w:val="6304AA6C"/>
    <w:rsid w:val="6378FCBD"/>
    <w:rsid w:val="66B09D7F"/>
    <w:rsid w:val="6D5C6547"/>
    <w:rsid w:val="6E1B9DB2"/>
    <w:rsid w:val="78107FDE"/>
    <w:rsid w:val="7F0DC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C9BE260"/>
  <w15:docId w15:val="{774F5E0B-3ABF-4F6B-A984-A8EAFED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7D4"/>
  </w:style>
  <w:style w:type="paragraph" w:styleId="Fuzeile">
    <w:name w:val="footer"/>
    <w:basedOn w:val="Standard"/>
    <w:link w:val="Fu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7D4"/>
  </w:style>
  <w:style w:type="paragraph" w:styleId="KeinLeerraum">
    <w:name w:val="No Spacing"/>
    <w:uiPriority w:val="1"/>
    <w:qFormat/>
    <w:rsid w:val="003877D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40C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940CB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0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03E"/>
    <w:rPr>
      <w:b/>
      <w:bCs/>
      <w:sz w:val="20"/>
      <w:szCs w:val="20"/>
    </w:rPr>
  </w:style>
  <w:style w:type="table" w:customStyle="1" w:styleId="TableNormal1">
    <w:name w:val="Table Normal1"/>
    <w:rsid w:val="00876E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4C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2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17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vis.somedia.ch/?w=ocHckX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vis.somedia.ch/?w=IhvhaJ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hilip@rasoulution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aude@allegra-tourismus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lechner@lenzerhe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D6F74-9C22-498F-8198-6F5B63BE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E1AAC-9ACE-49A2-AE0B-F6A2E549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590A1-FE88-4608-BC6A-10D730194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D0186-C847-4C2C-BDEC-80243EDD536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278146a6-b983-4019-b661-d987f43dc1ad"/>
    <ds:schemaRef ds:uri="http://www.w3.org/XML/1998/namespace"/>
    <ds:schemaRef ds:uri="http://schemas.microsoft.com/office/infopath/2007/PartnerControls"/>
    <ds:schemaRef ds:uri="52bb10fd-b171-428c-a47a-2769a8960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Carmen Lechner</cp:lastModifiedBy>
  <cp:revision>21</cp:revision>
  <cp:lastPrinted>2021-07-21T10:34:00Z</cp:lastPrinted>
  <dcterms:created xsi:type="dcterms:W3CDTF">2021-07-20T14:00:00Z</dcterms:created>
  <dcterms:modified xsi:type="dcterms:W3CDTF">2021-07-21T11:30:00Z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