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429129" w14:textId="77777777" w:rsidR="00F3275C" w:rsidRPr="00D36100" w:rsidRDefault="00F3275C" w:rsidP="005338EB">
      <w:pPr>
        <w:spacing w:line="276" w:lineRule="auto"/>
        <w:rPr>
          <w:rFonts w:eastAsia="Arial" w:cs="Arial"/>
          <w:b/>
          <w:noProof/>
          <w:color w:val="auto"/>
          <w:position w:val="-13"/>
          <w:sz w:val="24"/>
        </w:rPr>
      </w:pPr>
      <w:r w:rsidRPr="00D36100">
        <w:rPr>
          <w:rFonts w:eastAsia="Arial" w:cs="Arial"/>
          <w:b/>
          <w:noProof/>
          <w:color w:val="auto"/>
          <w:position w:val="-13"/>
          <w:sz w:val="24"/>
        </w:rPr>
        <w:t>Medienmitteilung</w:t>
      </w:r>
    </w:p>
    <w:p w14:paraId="19C7A5F7" w14:textId="77777777" w:rsidR="00F3275C" w:rsidRPr="00D36100" w:rsidRDefault="00F3275C" w:rsidP="005338EB">
      <w:pPr>
        <w:tabs>
          <w:tab w:val="left" w:pos="1134"/>
          <w:tab w:val="right" w:pos="9070"/>
        </w:tabs>
        <w:spacing w:line="276" w:lineRule="auto"/>
        <w:rPr>
          <w:rFonts w:cs="Arial"/>
          <w:color w:val="auto"/>
          <w:szCs w:val="20"/>
        </w:rPr>
      </w:pPr>
    </w:p>
    <w:p w14:paraId="1B36C6EE" w14:textId="25409248" w:rsidR="00F3275C" w:rsidRPr="00D36100" w:rsidRDefault="00F3275C" w:rsidP="005338EB">
      <w:pPr>
        <w:tabs>
          <w:tab w:val="left" w:pos="1418"/>
          <w:tab w:val="right" w:pos="9070"/>
        </w:tabs>
        <w:spacing w:line="276" w:lineRule="auto"/>
        <w:rPr>
          <w:rFonts w:cs="Arial"/>
          <w:color w:val="auto"/>
          <w:szCs w:val="20"/>
        </w:rPr>
      </w:pPr>
      <w:r w:rsidRPr="00D36100">
        <w:rPr>
          <w:rFonts w:cs="Arial"/>
          <w:color w:val="auto"/>
          <w:szCs w:val="20"/>
        </w:rPr>
        <w:t>Datum:</w:t>
      </w:r>
      <w:r w:rsidRPr="00D36100">
        <w:rPr>
          <w:rFonts w:cs="Arial"/>
          <w:color w:val="auto"/>
          <w:szCs w:val="20"/>
        </w:rPr>
        <w:tab/>
      </w:r>
      <w:r w:rsidR="00C16F4A" w:rsidRPr="00D36100">
        <w:rPr>
          <w:rFonts w:cs="Arial"/>
          <w:color w:val="auto"/>
          <w:szCs w:val="20"/>
        </w:rPr>
        <w:t>D</w:t>
      </w:r>
      <w:r w:rsidR="009A48F6" w:rsidRPr="00D36100">
        <w:rPr>
          <w:rFonts w:cs="Arial"/>
          <w:color w:val="auto"/>
          <w:szCs w:val="20"/>
        </w:rPr>
        <w:t>ienstag, 18. April 2023</w:t>
      </w:r>
    </w:p>
    <w:p w14:paraId="1F7A55E8" w14:textId="59B7112C" w:rsidR="00F3275C" w:rsidRPr="00D36100" w:rsidRDefault="00F3275C" w:rsidP="005338EB">
      <w:pPr>
        <w:tabs>
          <w:tab w:val="left" w:pos="1418"/>
          <w:tab w:val="right" w:pos="9070"/>
        </w:tabs>
        <w:spacing w:line="276" w:lineRule="auto"/>
        <w:rPr>
          <w:rFonts w:cs="Arial"/>
          <w:color w:val="auto"/>
          <w:szCs w:val="20"/>
        </w:rPr>
      </w:pPr>
      <w:r w:rsidRPr="00D36100">
        <w:rPr>
          <w:rFonts w:cs="Arial"/>
          <w:color w:val="auto"/>
          <w:szCs w:val="20"/>
        </w:rPr>
        <w:t>Rubrik/Thema:</w:t>
      </w:r>
      <w:r w:rsidRPr="00D36100">
        <w:rPr>
          <w:rFonts w:cs="Arial"/>
          <w:color w:val="auto"/>
          <w:szCs w:val="20"/>
        </w:rPr>
        <w:tab/>
      </w:r>
      <w:r w:rsidR="000F79D6" w:rsidRPr="00D36100">
        <w:rPr>
          <w:rFonts w:cs="Arial"/>
          <w:color w:val="auto"/>
          <w:szCs w:val="20"/>
        </w:rPr>
        <w:t xml:space="preserve">Ferienregion / </w:t>
      </w:r>
      <w:r w:rsidR="00CA0249" w:rsidRPr="00D36100">
        <w:rPr>
          <w:rFonts w:cs="Arial"/>
          <w:color w:val="auto"/>
          <w:szCs w:val="20"/>
        </w:rPr>
        <w:t>Tourismus</w:t>
      </w:r>
    </w:p>
    <w:p w14:paraId="333E56A9" w14:textId="27395FA1" w:rsidR="00F3275C" w:rsidRPr="00D36100" w:rsidRDefault="00F3275C" w:rsidP="005338EB">
      <w:pPr>
        <w:pBdr>
          <w:bottom w:val="single" w:sz="4" w:space="1" w:color="auto"/>
        </w:pBdr>
        <w:tabs>
          <w:tab w:val="left" w:pos="1418"/>
          <w:tab w:val="right" w:pos="9070"/>
        </w:tabs>
        <w:spacing w:line="276" w:lineRule="auto"/>
        <w:rPr>
          <w:rFonts w:cs="Arial"/>
          <w:color w:val="auto"/>
          <w:szCs w:val="20"/>
        </w:rPr>
      </w:pPr>
      <w:r w:rsidRPr="00D36100">
        <w:rPr>
          <w:rFonts w:cs="Arial"/>
          <w:color w:val="auto"/>
          <w:szCs w:val="20"/>
        </w:rPr>
        <w:t>Link:</w:t>
      </w:r>
      <w:r w:rsidRPr="00D36100">
        <w:rPr>
          <w:rFonts w:cs="Arial"/>
          <w:color w:val="auto"/>
          <w:szCs w:val="20"/>
        </w:rPr>
        <w:tab/>
      </w:r>
      <w:hyperlink r:id="rId11" w:history="1">
        <w:r w:rsidR="00CA0249" w:rsidRPr="00D36100">
          <w:rPr>
            <w:rStyle w:val="Hyperlink"/>
            <w:rFonts w:cs="Arial"/>
            <w:color w:val="auto"/>
            <w:szCs w:val="20"/>
          </w:rPr>
          <w:t>lenzerheide-experience.ch</w:t>
        </w:r>
      </w:hyperlink>
    </w:p>
    <w:p w14:paraId="798F5FC4" w14:textId="77777777" w:rsidR="00F3275C" w:rsidRPr="00D36100" w:rsidRDefault="00F3275C" w:rsidP="005338EB">
      <w:pPr>
        <w:pBdr>
          <w:bottom w:val="single" w:sz="4" w:space="1" w:color="auto"/>
        </w:pBdr>
        <w:tabs>
          <w:tab w:val="left" w:pos="1134"/>
          <w:tab w:val="right" w:pos="9070"/>
        </w:tabs>
        <w:spacing w:line="276" w:lineRule="auto"/>
        <w:rPr>
          <w:rFonts w:cs="Arial"/>
          <w:color w:val="auto"/>
          <w:szCs w:val="20"/>
        </w:rPr>
      </w:pPr>
    </w:p>
    <w:p w14:paraId="0C59E242" w14:textId="77777777" w:rsidR="00F3275C" w:rsidRPr="00D36100" w:rsidRDefault="00F3275C" w:rsidP="005338EB">
      <w:pPr>
        <w:spacing w:line="276" w:lineRule="auto"/>
        <w:rPr>
          <w:rFonts w:eastAsia="Arial" w:cs="Arial"/>
          <w:noProof/>
          <w:color w:val="auto"/>
          <w:position w:val="-13"/>
          <w:szCs w:val="20"/>
        </w:rPr>
      </w:pPr>
    </w:p>
    <w:p w14:paraId="41CC25F5" w14:textId="7F83DE6F" w:rsidR="00C06D10" w:rsidRPr="00D36100" w:rsidRDefault="00A339CF" w:rsidP="005338EB">
      <w:pPr>
        <w:spacing w:line="276" w:lineRule="auto"/>
        <w:rPr>
          <w:rFonts w:eastAsia="Arial" w:cs="Arial"/>
          <w:noProof/>
          <w:color w:val="auto"/>
          <w:position w:val="-13"/>
          <w:szCs w:val="20"/>
        </w:rPr>
      </w:pPr>
      <w:r w:rsidRPr="00D36100">
        <w:rPr>
          <w:rFonts w:eastAsia="Arial" w:cs="Arial"/>
          <w:b/>
          <w:noProof/>
          <w:color w:val="auto"/>
          <w:position w:val="-13"/>
          <w:sz w:val="24"/>
        </w:rPr>
        <w:t>«The Lenzerheide Experience»</w:t>
      </w:r>
      <w:r w:rsidR="00D2654D" w:rsidRPr="00D36100">
        <w:rPr>
          <w:rFonts w:eastAsia="Arial" w:cs="Arial"/>
          <w:b/>
          <w:noProof/>
          <w:color w:val="auto"/>
          <w:position w:val="-13"/>
          <w:sz w:val="24"/>
        </w:rPr>
        <w:t xml:space="preserve"> </w:t>
      </w:r>
      <w:r w:rsidR="00A568E8" w:rsidRPr="00D36100">
        <w:rPr>
          <w:rFonts w:eastAsia="Arial" w:cs="Arial"/>
          <w:b/>
          <w:noProof/>
          <w:color w:val="auto"/>
          <w:position w:val="-13"/>
          <w:sz w:val="24"/>
        </w:rPr>
        <w:t xml:space="preserve">will erholsame </w:t>
      </w:r>
      <w:r w:rsidR="00BE4FBC" w:rsidRPr="00D36100">
        <w:rPr>
          <w:rFonts w:eastAsia="Arial" w:cs="Arial"/>
          <w:b/>
          <w:noProof/>
          <w:color w:val="auto"/>
          <w:position w:val="-13"/>
          <w:sz w:val="24"/>
        </w:rPr>
        <w:t>Ferien messbar</w:t>
      </w:r>
      <w:r w:rsidR="00A568E8" w:rsidRPr="00D36100">
        <w:rPr>
          <w:rFonts w:eastAsia="Arial" w:cs="Arial"/>
          <w:b/>
          <w:noProof/>
          <w:color w:val="auto"/>
          <w:position w:val="-13"/>
          <w:sz w:val="24"/>
        </w:rPr>
        <w:t xml:space="preserve"> machen</w:t>
      </w:r>
    </w:p>
    <w:p w14:paraId="4E72B289" w14:textId="77777777" w:rsidR="00E87D1A" w:rsidRPr="00D36100" w:rsidRDefault="00E87D1A" w:rsidP="005338EB">
      <w:pPr>
        <w:spacing w:line="276" w:lineRule="auto"/>
        <w:rPr>
          <w:rFonts w:eastAsia="Arial" w:cs="Arial"/>
          <w:noProof/>
          <w:color w:val="auto"/>
          <w:position w:val="-13"/>
          <w:szCs w:val="20"/>
        </w:rPr>
      </w:pPr>
    </w:p>
    <w:p w14:paraId="76197EDE" w14:textId="2A97F3A7" w:rsidR="005558CB" w:rsidRPr="00D36100" w:rsidRDefault="00D2654D" w:rsidP="005338EB">
      <w:pPr>
        <w:spacing w:line="276" w:lineRule="auto"/>
        <w:rPr>
          <w:rFonts w:eastAsia="Arial" w:cs="Arial"/>
          <w:b/>
          <w:bCs/>
          <w:noProof/>
          <w:color w:val="auto"/>
          <w:position w:val="-13"/>
          <w:szCs w:val="20"/>
        </w:rPr>
      </w:pPr>
      <w:r w:rsidRPr="00D36100">
        <w:rPr>
          <w:rFonts w:eastAsia="Arial" w:cs="Arial"/>
          <w:b/>
          <w:bCs/>
          <w:noProof/>
          <w:color w:val="auto"/>
          <w:position w:val="-13"/>
          <w:szCs w:val="20"/>
        </w:rPr>
        <w:t xml:space="preserve">Die Sommerkampagne der Ferienregion Lenzerheide </w:t>
      </w:r>
      <w:r w:rsidR="009E0BBA" w:rsidRPr="00D36100">
        <w:rPr>
          <w:rFonts w:eastAsia="Arial" w:cs="Arial"/>
          <w:b/>
          <w:bCs/>
          <w:noProof/>
          <w:color w:val="auto"/>
          <w:position w:val="-13"/>
          <w:szCs w:val="20"/>
        </w:rPr>
        <w:t xml:space="preserve">steht in diesem Jahr unter einem besonderen Motto: Mit «The Lenzerheide Experience» will die Ferienregion anhand </w:t>
      </w:r>
      <w:r w:rsidR="006E494E" w:rsidRPr="00D36100">
        <w:rPr>
          <w:rFonts w:eastAsia="Arial" w:cs="Arial"/>
          <w:b/>
          <w:bCs/>
          <w:noProof/>
          <w:color w:val="auto"/>
          <w:position w:val="-13"/>
          <w:szCs w:val="20"/>
        </w:rPr>
        <w:t>der Daten einer Testperson</w:t>
      </w:r>
      <w:r w:rsidR="009E0BBA" w:rsidRPr="00D36100">
        <w:rPr>
          <w:rFonts w:eastAsia="Arial" w:cs="Arial"/>
          <w:b/>
          <w:bCs/>
          <w:noProof/>
          <w:color w:val="auto"/>
          <w:position w:val="-13"/>
          <w:szCs w:val="20"/>
        </w:rPr>
        <w:t xml:space="preserve"> die positive Wirkung von Ferien in Lenzerheide auf den Gesundheitszustand </w:t>
      </w:r>
      <w:r w:rsidR="00AF31A4" w:rsidRPr="00D36100">
        <w:rPr>
          <w:rFonts w:eastAsia="Arial" w:cs="Arial"/>
          <w:b/>
          <w:bCs/>
          <w:noProof/>
          <w:color w:val="auto"/>
          <w:position w:val="-13"/>
          <w:szCs w:val="20"/>
        </w:rPr>
        <w:t xml:space="preserve">messbar machen – unterstützt </w:t>
      </w:r>
      <w:r w:rsidR="005525DF" w:rsidRPr="00D36100">
        <w:rPr>
          <w:rFonts w:eastAsia="Arial" w:cs="Arial"/>
          <w:b/>
          <w:bCs/>
          <w:noProof/>
          <w:color w:val="auto"/>
          <w:position w:val="-13"/>
          <w:szCs w:val="20"/>
        </w:rPr>
        <w:t xml:space="preserve">durch </w:t>
      </w:r>
      <w:r w:rsidR="00AB142E" w:rsidRPr="00D36100">
        <w:rPr>
          <w:rFonts w:eastAsia="Arial" w:cs="Arial"/>
          <w:b/>
          <w:bCs/>
          <w:noProof/>
          <w:color w:val="auto"/>
          <w:position w:val="-13"/>
          <w:szCs w:val="20"/>
        </w:rPr>
        <w:t xml:space="preserve">Gesundheitsdaten </w:t>
      </w:r>
      <w:r w:rsidR="00155D9E" w:rsidRPr="00D36100">
        <w:rPr>
          <w:rFonts w:eastAsia="Arial" w:cs="Arial"/>
          <w:b/>
          <w:bCs/>
          <w:noProof/>
          <w:color w:val="auto"/>
          <w:position w:val="-13"/>
          <w:szCs w:val="20"/>
        </w:rPr>
        <w:t xml:space="preserve">aus einem professionellen </w:t>
      </w:r>
      <w:r w:rsidR="00392ADD">
        <w:rPr>
          <w:rFonts w:eastAsia="Arial" w:cs="Arial"/>
          <w:b/>
          <w:bCs/>
          <w:noProof/>
          <w:color w:val="auto"/>
          <w:position w:val="-13"/>
          <w:szCs w:val="20"/>
        </w:rPr>
        <w:t>Check-up</w:t>
      </w:r>
      <w:r w:rsidR="00155D9E" w:rsidRPr="00D36100">
        <w:rPr>
          <w:rFonts w:eastAsia="Arial" w:cs="Arial"/>
          <w:b/>
          <w:bCs/>
          <w:noProof/>
          <w:color w:val="auto"/>
          <w:position w:val="-13"/>
          <w:szCs w:val="20"/>
        </w:rPr>
        <w:t xml:space="preserve"> vor und nach der </w:t>
      </w:r>
      <w:r w:rsidR="00EA26D6" w:rsidRPr="00D36100">
        <w:rPr>
          <w:rFonts w:eastAsia="Arial" w:cs="Arial"/>
          <w:b/>
          <w:bCs/>
          <w:noProof/>
          <w:color w:val="auto"/>
          <w:position w:val="-13"/>
          <w:szCs w:val="20"/>
        </w:rPr>
        <w:t>Experience sowie einer Smartwatch.</w:t>
      </w:r>
    </w:p>
    <w:p w14:paraId="5806BF2A" w14:textId="77777777" w:rsidR="00AB142E" w:rsidRPr="00D36100" w:rsidRDefault="00AB142E" w:rsidP="005338EB">
      <w:pPr>
        <w:spacing w:line="276" w:lineRule="auto"/>
        <w:rPr>
          <w:rFonts w:eastAsia="Arial" w:cs="Arial"/>
          <w:noProof/>
          <w:color w:val="auto"/>
          <w:position w:val="-13"/>
          <w:szCs w:val="20"/>
        </w:rPr>
      </w:pPr>
    </w:p>
    <w:p w14:paraId="0A5D0364" w14:textId="4F1C1156" w:rsidR="00083E53" w:rsidRPr="00D36100" w:rsidRDefault="000B7F79" w:rsidP="0016571F">
      <w:pPr>
        <w:spacing w:line="276" w:lineRule="auto"/>
        <w:rPr>
          <w:rFonts w:eastAsia="Arial" w:cs="Arial"/>
          <w:noProof/>
          <w:color w:val="auto"/>
          <w:position w:val="-13"/>
          <w:szCs w:val="20"/>
        </w:rPr>
      </w:pPr>
      <w:r w:rsidRPr="00D36100">
        <w:rPr>
          <w:rFonts w:eastAsia="Arial" w:cs="Arial"/>
          <w:noProof/>
          <w:color w:val="auto"/>
          <w:position w:val="-13"/>
          <w:szCs w:val="20"/>
        </w:rPr>
        <w:t>Dank smarten Uhren und ähnlichen Gadgets sind Gesundheitsdaten</w:t>
      </w:r>
      <w:r w:rsidR="007175BD" w:rsidRPr="00D36100">
        <w:rPr>
          <w:rFonts w:eastAsia="Arial" w:cs="Arial"/>
          <w:noProof/>
          <w:color w:val="auto"/>
          <w:position w:val="-13"/>
          <w:szCs w:val="20"/>
        </w:rPr>
        <w:t xml:space="preserve"> </w:t>
      </w:r>
      <w:r w:rsidR="008E147D" w:rsidRPr="00D36100">
        <w:rPr>
          <w:rFonts w:eastAsia="Arial" w:cs="Arial"/>
          <w:noProof/>
          <w:color w:val="auto"/>
          <w:position w:val="-13"/>
          <w:szCs w:val="20"/>
        </w:rPr>
        <w:t>heute einfach und ohne teure</w:t>
      </w:r>
      <w:r w:rsidR="0016571F" w:rsidRPr="00D36100">
        <w:rPr>
          <w:rFonts w:eastAsia="Arial" w:cs="Arial"/>
          <w:noProof/>
          <w:color w:val="auto"/>
          <w:position w:val="-13"/>
          <w:szCs w:val="20"/>
        </w:rPr>
        <w:t xml:space="preserve"> </w:t>
      </w:r>
      <w:r w:rsidR="008E147D" w:rsidRPr="00D36100">
        <w:rPr>
          <w:rFonts w:eastAsia="Arial" w:cs="Arial"/>
          <w:noProof/>
          <w:color w:val="auto"/>
          <w:position w:val="-13"/>
          <w:szCs w:val="20"/>
        </w:rPr>
        <w:t xml:space="preserve">Geräte </w:t>
      </w:r>
      <w:r w:rsidR="00A461E8" w:rsidRPr="00D36100">
        <w:rPr>
          <w:rFonts w:eastAsia="Arial" w:cs="Arial"/>
          <w:noProof/>
          <w:color w:val="auto"/>
          <w:position w:val="-13"/>
          <w:szCs w:val="20"/>
        </w:rPr>
        <w:t>mess- und auswertbar</w:t>
      </w:r>
      <w:r w:rsidR="008E147D" w:rsidRPr="00D36100">
        <w:rPr>
          <w:rFonts w:eastAsia="Arial" w:cs="Arial"/>
          <w:noProof/>
          <w:color w:val="auto"/>
          <w:position w:val="-13"/>
          <w:szCs w:val="20"/>
        </w:rPr>
        <w:t xml:space="preserve">. Das Tracken von Trainings </w:t>
      </w:r>
      <w:r w:rsidR="00EA26D6" w:rsidRPr="00D36100">
        <w:rPr>
          <w:rFonts w:eastAsia="Arial" w:cs="Arial"/>
          <w:noProof/>
          <w:color w:val="auto"/>
          <w:position w:val="-13"/>
          <w:szCs w:val="20"/>
        </w:rPr>
        <w:t xml:space="preserve">und Daten </w:t>
      </w:r>
      <w:r w:rsidR="008E147D" w:rsidRPr="00D36100">
        <w:rPr>
          <w:rFonts w:eastAsia="Arial" w:cs="Arial"/>
          <w:noProof/>
          <w:color w:val="auto"/>
          <w:position w:val="-13"/>
          <w:szCs w:val="20"/>
        </w:rPr>
        <w:t xml:space="preserve">allerart liegt daher im Trend. Die Ferienregion Lenzerheide will sich diesen Trend zu Nutzen machen und beweisen, dass Ferien in Lenzerheide </w:t>
      </w:r>
      <w:r w:rsidR="00FB22C2">
        <w:rPr>
          <w:rFonts w:eastAsia="Arial" w:cs="Arial"/>
          <w:noProof/>
          <w:color w:val="auto"/>
          <w:position w:val="-13"/>
          <w:szCs w:val="20"/>
        </w:rPr>
        <w:t>eine nachweisbar positive Wirkung</w:t>
      </w:r>
      <w:r w:rsidR="008E147D" w:rsidRPr="00D36100">
        <w:rPr>
          <w:rFonts w:eastAsia="Arial" w:cs="Arial"/>
          <w:noProof/>
          <w:color w:val="auto"/>
          <w:position w:val="-13"/>
          <w:szCs w:val="20"/>
        </w:rPr>
        <w:t xml:space="preserve"> in Bezug auf den Gesundheitszustand </w:t>
      </w:r>
      <w:r w:rsidR="00610F5A" w:rsidRPr="00D36100">
        <w:rPr>
          <w:rFonts w:eastAsia="Arial" w:cs="Arial"/>
          <w:noProof/>
          <w:color w:val="auto"/>
          <w:position w:val="-13"/>
          <w:szCs w:val="20"/>
        </w:rPr>
        <w:t xml:space="preserve">eines Gastes haben. «Gefühlt wissen wir, was eine Auszeit in der Ferienregion Lenzerheide bewirkt: </w:t>
      </w:r>
      <w:r w:rsidR="00504ABB" w:rsidRPr="00D36100">
        <w:rPr>
          <w:rFonts w:eastAsia="Arial" w:cs="Arial"/>
          <w:noProof/>
          <w:color w:val="auto"/>
          <w:position w:val="-13"/>
          <w:szCs w:val="20"/>
        </w:rPr>
        <w:t>Weniger Stress, besserer Schlaf und vielseitige Erholung. Nun wollen wir das auch wissenschaftlich belegen</w:t>
      </w:r>
      <w:r w:rsidR="00110E93" w:rsidRPr="00D36100">
        <w:rPr>
          <w:rFonts w:eastAsia="Arial" w:cs="Arial"/>
          <w:noProof/>
          <w:color w:val="auto"/>
          <w:position w:val="-13"/>
          <w:szCs w:val="20"/>
        </w:rPr>
        <w:t>», sagt Nicole Gysi, Projektverantwortliche der Lenzerheide Marketing und Support AG.</w:t>
      </w:r>
    </w:p>
    <w:p w14:paraId="65924A05" w14:textId="77777777" w:rsidR="00083E53" w:rsidRPr="00D36100" w:rsidRDefault="00083E53" w:rsidP="0016571F">
      <w:pPr>
        <w:spacing w:line="276" w:lineRule="auto"/>
        <w:rPr>
          <w:rFonts w:eastAsia="Arial" w:cs="Arial"/>
          <w:noProof/>
          <w:color w:val="auto"/>
          <w:position w:val="-13"/>
          <w:szCs w:val="20"/>
        </w:rPr>
      </w:pPr>
    </w:p>
    <w:p w14:paraId="6E0502C4" w14:textId="580FA4A0" w:rsidR="00083E53" w:rsidRPr="00D36100" w:rsidRDefault="00083E53" w:rsidP="0016571F">
      <w:pPr>
        <w:spacing w:line="276" w:lineRule="auto"/>
        <w:rPr>
          <w:rFonts w:eastAsia="Arial" w:cs="Arial"/>
          <w:b/>
          <w:bCs/>
          <w:noProof/>
          <w:color w:val="auto"/>
          <w:position w:val="-13"/>
          <w:szCs w:val="20"/>
        </w:rPr>
      </w:pPr>
      <w:r w:rsidRPr="00D36100">
        <w:rPr>
          <w:rFonts w:eastAsia="Arial" w:cs="Arial"/>
          <w:b/>
          <w:bCs/>
          <w:noProof/>
          <w:color w:val="auto"/>
          <w:position w:val="-13"/>
          <w:szCs w:val="20"/>
        </w:rPr>
        <w:t xml:space="preserve">Testperson </w:t>
      </w:r>
      <w:r w:rsidR="00D16B1E" w:rsidRPr="00D36100">
        <w:rPr>
          <w:rFonts w:eastAsia="Arial" w:cs="Arial"/>
          <w:b/>
          <w:bCs/>
          <w:noProof/>
          <w:color w:val="auto"/>
          <w:position w:val="-13"/>
          <w:szCs w:val="20"/>
        </w:rPr>
        <w:t xml:space="preserve">für Experiment </w:t>
      </w:r>
      <w:r w:rsidRPr="00D36100">
        <w:rPr>
          <w:rFonts w:eastAsia="Arial" w:cs="Arial"/>
          <w:b/>
          <w:bCs/>
          <w:noProof/>
          <w:color w:val="auto"/>
          <w:position w:val="-13"/>
          <w:szCs w:val="20"/>
        </w:rPr>
        <w:t>gesucht</w:t>
      </w:r>
    </w:p>
    <w:p w14:paraId="79024C88" w14:textId="01CC4F71" w:rsidR="006E494E" w:rsidRPr="00D36100" w:rsidRDefault="007B5A86" w:rsidP="005338EB">
      <w:pPr>
        <w:pBdr>
          <w:bottom w:val="single" w:sz="4" w:space="1" w:color="auto"/>
        </w:pBdr>
        <w:spacing w:line="276" w:lineRule="auto"/>
        <w:rPr>
          <w:rFonts w:eastAsia="Arial" w:cs="Arial"/>
          <w:noProof/>
          <w:color w:val="auto"/>
          <w:position w:val="-13"/>
          <w:szCs w:val="20"/>
        </w:rPr>
      </w:pPr>
      <w:r w:rsidRPr="00D36100">
        <w:rPr>
          <w:rFonts w:eastAsia="Arial" w:cs="Arial"/>
          <w:noProof/>
          <w:color w:val="auto"/>
          <w:position w:val="-13"/>
          <w:szCs w:val="20"/>
        </w:rPr>
        <w:t>Für das Experiment wird eine Testperson gesucht, die kostenlos eine Woche Ferien in Lenzerheide verbringt</w:t>
      </w:r>
      <w:r w:rsidR="008E60A5" w:rsidRPr="00D36100">
        <w:rPr>
          <w:rFonts w:eastAsia="Arial" w:cs="Arial"/>
          <w:noProof/>
          <w:color w:val="auto"/>
          <w:position w:val="-13"/>
          <w:szCs w:val="20"/>
        </w:rPr>
        <w:t xml:space="preserve">. Während dieser Zeit werden die Aktivitäten der Testperson auf den Social-Media-Kanälen der Ferienregion </w:t>
      </w:r>
      <w:r w:rsidR="003C3DA6" w:rsidRPr="00D36100">
        <w:rPr>
          <w:rFonts w:eastAsia="Arial" w:cs="Arial"/>
          <w:noProof/>
          <w:color w:val="auto"/>
          <w:position w:val="-13"/>
          <w:szCs w:val="20"/>
        </w:rPr>
        <w:t>begleitet</w:t>
      </w:r>
      <w:r w:rsidR="001E1003" w:rsidRPr="00D36100">
        <w:rPr>
          <w:rFonts w:eastAsia="Arial" w:cs="Arial"/>
          <w:noProof/>
          <w:color w:val="auto"/>
          <w:position w:val="-13"/>
          <w:szCs w:val="20"/>
        </w:rPr>
        <w:t xml:space="preserve"> sowie </w:t>
      </w:r>
      <w:r w:rsidR="003C3DA6" w:rsidRPr="00D36100">
        <w:rPr>
          <w:rFonts w:eastAsia="Arial" w:cs="Arial"/>
          <w:noProof/>
          <w:color w:val="auto"/>
          <w:position w:val="-13"/>
          <w:szCs w:val="20"/>
        </w:rPr>
        <w:t xml:space="preserve">stetig Gesundheitsdaten gesammelt und interpretiert. </w:t>
      </w:r>
      <w:r w:rsidR="00907B00" w:rsidRPr="00D36100">
        <w:rPr>
          <w:rFonts w:eastAsia="Arial" w:cs="Arial"/>
          <w:noProof/>
          <w:color w:val="auto"/>
          <w:position w:val="-13"/>
          <w:szCs w:val="20"/>
        </w:rPr>
        <w:t xml:space="preserve">Bei dem Experiment werden diverse Angebote </w:t>
      </w:r>
      <w:r w:rsidR="00CF5A84" w:rsidRPr="00D36100">
        <w:rPr>
          <w:rFonts w:eastAsia="Arial" w:cs="Arial"/>
          <w:noProof/>
          <w:color w:val="auto"/>
          <w:position w:val="-13"/>
          <w:szCs w:val="20"/>
        </w:rPr>
        <w:t xml:space="preserve">rund um das </w:t>
      </w:r>
      <w:r w:rsidR="000F6A55" w:rsidRPr="00D36100">
        <w:rPr>
          <w:rFonts w:eastAsia="Arial" w:cs="Arial"/>
          <w:noProof/>
          <w:color w:val="auto"/>
          <w:position w:val="-13"/>
          <w:szCs w:val="20"/>
        </w:rPr>
        <w:t>Wanderuniversum</w:t>
      </w:r>
      <w:r w:rsidR="00CF5A84" w:rsidRPr="00D36100">
        <w:rPr>
          <w:rFonts w:eastAsia="Arial" w:cs="Arial"/>
          <w:noProof/>
          <w:color w:val="auto"/>
          <w:position w:val="-13"/>
          <w:szCs w:val="20"/>
        </w:rPr>
        <w:t xml:space="preserve"> Lenzerheide getestet – vo</w:t>
      </w:r>
      <w:r w:rsidR="003F1227" w:rsidRPr="00D36100">
        <w:rPr>
          <w:rFonts w:eastAsia="Arial" w:cs="Arial"/>
          <w:noProof/>
          <w:color w:val="auto"/>
          <w:position w:val="-13"/>
          <w:szCs w:val="20"/>
        </w:rPr>
        <w:t xml:space="preserve">n der anspruchsvollen Wanderung über einen gemütlichen Spaziergang um den </w:t>
      </w:r>
      <w:r w:rsidR="000C4823" w:rsidRPr="00D36100">
        <w:rPr>
          <w:rFonts w:eastAsia="Arial" w:cs="Arial"/>
          <w:noProof/>
          <w:color w:val="auto"/>
          <w:position w:val="-13"/>
          <w:szCs w:val="20"/>
        </w:rPr>
        <w:t xml:space="preserve">Heidsee </w:t>
      </w:r>
      <w:r w:rsidR="003F1227" w:rsidRPr="00D36100">
        <w:rPr>
          <w:rFonts w:eastAsia="Arial" w:cs="Arial"/>
          <w:noProof/>
          <w:color w:val="auto"/>
          <w:position w:val="-13"/>
          <w:szCs w:val="20"/>
        </w:rPr>
        <w:t xml:space="preserve">bis </w:t>
      </w:r>
      <w:r w:rsidR="000C4823" w:rsidRPr="00D36100">
        <w:rPr>
          <w:rFonts w:eastAsia="Arial" w:cs="Arial"/>
          <w:noProof/>
          <w:color w:val="auto"/>
          <w:position w:val="-13"/>
          <w:szCs w:val="20"/>
        </w:rPr>
        <w:t xml:space="preserve">zum </w:t>
      </w:r>
      <w:r w:rsidR="003F1227" w:rsidRPr="00D36100">
        <w:rPr>
          <w:rFonts w:eastAsia="Arial" w:cs="Arial"/>
          <w:noProof/>
          <w:color w:val="auto"/>
          <w:position w:val="-13"/>
          <w:szCs w:val="20"/>
        </w:rPr>
        <w:t>entspannenden Wellness-Besuch</w:t>
      </w:r>
      <w:r w:rsidR="00A07806" w:rsidRPr="00D36100">
        <w:rPr>
          <w:rFonts w:eastAsia="Arial" w:cs="Arial"/>
          <w:noProof/>
          <w:color w:val="auto"/>
          <w:position w:val="-13"/>
          <w:szCs w:val="20"/>
        </w:rPr>
        <w:t xml:space="preserve">, umrahmt von bester Kulinarik und einem </w:t>
      </w:r>
      <w:r w:rsidR="00642577" w:rsidRPr="00D36100">
        <w:rPr>
          <w:rFonts w:eastAsia="Arial" w:cs="Arial"/>
          <w:noProof/>
          <w:color w:val="auto"/>
          <w:position w:val="-13"/>
          <w:szCs w:val="20"/>
        </w:rPr>
        <w:t xml:space="preserve">vielseitigen </w:t>
      </w:r>
      <w:r w:rsidR="00810369" w:rsidRPr="00D36100">
        <w:rPr>
          <w:rFonts w:eastAsia="Arial" w:cs="Arial"/>
          <w:noProof/>
          <w:color w:val="auto"/>
          <w:position w:val="-13"/>
          <w:szCs w:val="20"/>
        </w:rPr>
        <w:t xml:space="preserve">Unterkunftspaket. </w:t>
      </w:r>
      <w:r w:rsidR="008749E1" w:rsidRPr="00D36100">
        <w:rPr>
          <w:rFonts w:eastAsia="Arial" w:cs="Arial"/>
          <w:noProof/>
          <w:color w:val="auto"/>
          <w:position w:val="-13"/>
          <w:szCs w:val="20"/>
        </w:rPr>
        <w:t xml:space="preserve">Weitere sportliche Aktivitäten wie Trailrunning, </w:t>
      </w:r>
      <w:r w:rsidR="00392ADD">
        <w:rPr>
          <w:rFonts w:eastAsia="Arial" w:cs="Arial"/>
          <w:noProof/>
          <w:color w:val="auto"/>
          <w:position w:val="-13"/>
          <w:szCs w:val="20"/>
        </w:rPr>
        <w:t>E-Bike</w:t>
      </w:r>
      <w:r w:rsidR="008749E1" w:rsidRPr="00D36100">
        <w:rPr>
          <w:rFonts w:eastAsia="Arial" w:cs="Arial"/>
          <w:noProof/>
          <w:color w:val="auto"/>
          <w:position w:val="-13"/>
          <w:szCs w:val="20"/>
        </w:rPr>
        <w:t xml:space="preserve"> und Wassersport dürfen auch nicht fehlen. Alle </w:t>
      </w:r>
      <w:r w:rsidR="003C3DA6" w:rsidRPr="00D36100">
        <w:rPr>
          <w:rFonts w:eastAsia="Arial" w:cs="Arial"/>
          <w:noProof/>
          <w:color w:val="auto"/>
          <w:position w:val="-13"/>
          <w:szCs w:val="20"/>
        </w:rPr>
        <w:t xml:space="preserve">Informationen </w:t>
      </w:r>
      <w:r w:rsidR="00D74C38" w:rsidRPr="00D36100">
        <w:rPr>
          <w:rFonts w:eastAsia="Arial" w:cs="Arial"/>
          <w:noProof/>
          <w:color w:val="auto"/>
          <w:position w:val="-13"/>
          <w:szCs w:val="20"/>
        </w:rPr>
        <w:t xml:space="preserve">gibt es unter </w:t>
      </w:r>
      <w:hyperlink r:id="rId12" w:history="1">
        <w:r w:rsidR="00D74C38" w:rsidRPr="00D36100">
          <w:rPr>
            <w:rStyle w:val="Hyperlink"/>
            <w:rFonts w:eastAsia="Arial" w:cs="Arial"/>
            <w:noProof/>
            <w:color w:val="auto"/>
            <w:position w:val="-13"/>
            <w:szCs w:val="20"/>
          </w:rPr>
          <w:t>lenzerheide-experience.ch</w:t>
        </w:r>
      </w:hyperlink>
      <w:r w:rsidR="00D74C38" w:rsidRPr="00D36100">
        <w:rPr>
          <w:rFonts w:eastAsia="Arial" w:cs="Arial"/>
          <w:noProof/>
          <w:color w:val="auto"/>
          <w:position w:val="-13"/>
          <w:szCs w:val="20"/>
        </w:rPr>
        <w:t>.</w:t>
      </w:r>
    </w:p>
    <w:p w14:paraId="07D6666F" w14:textId="77777777" w:rsidR="00810369" w:rsidRPr="00D36100" w:rsidRDefault="00810369" w:rsidP="005338EB">
      <w:pPr>
        <w:pBdr>
          <w:bottom w:val="single" w:sz="4" w:space="1" w:color="auto"/>
        </w:pBdr>
        <w:spacing w:line="276" w:lineRule="auto"/>
        <w:rPr>
          <w:rFonts w:eastAsia="Arial" w:cs="Arial"/>
          <w:noProof/>
          <w:color w:val="auto"/>
          <w:position w:val="-13"/>
          <w:szCs w:val="20"/>
        </w:rPr>
      </w:pPr>
    </w:p>
    <w:p w14:paraId="41C477B2" w14:textId="1F27257F" w:rsidR="00810369" w:rsidRPr="00D36100" w:rsidRDefault="008104FE" w:rsidP="005338EB">
      <w:pPr>
        <w:pBdr>
          <w:bottom w:val="single" w:sz="4" w:space="1" w:color="auto"/>
        </w:pBdr>
        <w:spacing w:line="276" w:lineRule="auto"/>
        <w:rPr>
          <w:rFonts w:eastAsia="Arial" w:cs="Arial"/>
          <w:noProof/>
          <w:color w:val="auto"/>
          <w:position w:val="-13"/>
          <w:szCs w:val="20"/>
        </w:rPr>
      </w:pPr>
      <w:r w:rsidRPr="00D36100">
        <w:rPr>
          <w:rFonts w:eastAsia="Arial" w:cs="Arial"/>
          <w:noProof/>
          <w:color w:val="auto"/>
          <w:position w:val="-13"/>
          <w:szCs w:val="20"/>
        </w:rPr>
        <w:t xml:space="preserve">Die </w:t>
      </w:r>
      <w:r w:rsidR="004A6F2F" w:rsidRPr="00D36100">
        <w:rPr>
          <w:rFonts w:eastAsia="Arial" w:cs="Arial"/>
          <w:noProof/>
          <w:color w:val="auto"/>
          <w:position w:val="-13"/>
          <w:szCs w:val="20"/>
        </w:rPr>
        <w:t xml:space="preserve">Lenzerheide Marketing und Support AG </w:t>
      </w:r>
      <w:r w:rsidRPr="00D36100">
        <w:rPr>
          <w:rFonts w:eastAsia="Arial" w:cs="Arial"/>
          <w:noProof/>
          <w:color w:val="auto"/>
          <w:position w:val="-13"/>
          <w:szCs w:val="20"/>
        </w:rPr>
        <w:t xml:space="preserve">bedankt sich bei </w:t>
      </w:r>
      <w:r w:rsidR="00391AA6" w:rsidRPr="00D36100">
        <w:rPr>
          <w:rFonts w:eastAsia="Arial" w:cs="Arial"/>
          <w:noProof/>
          <w:color w:val="auto"/>
          <w:position w:val="-13"/>
          <w:szCs w:val="20"/>
        </w:rPr>
        <w:t xml:space="preserve">allen </w:t>
      </w:r>
      <w:r w:rsidRPr="00D36100">
        <w:rPr>
          <w:rFonts w:eastAsia="Arial" w:cs="Arial"/>
          <w:noProof/>
          <w:color w:val="auto"/>
          <w:position w:val="-13"/>
          <w:szCs w:val="20"/>
        </w:rPr>
        <w:t xml:space="preserve">an der </w:t>
      </w:r>
      <w:r w:rsidR="004D4DDE" w:rsidRPr="00D36100">
        <w:rPr>
          <w:rFonts w:eastAsia="Arial" w:cs="Arial"/>
          <w:noProof/>
          <w:color w:val="auto"/>
          <w:position w:val="-13"/>
          <w:szCs w:val="20"/>
        </w:rPr>
        <w:t xml:space="preserve">Aktion </w:t>
      </w:r>
      <w:r w:rsidRPr="00D36100">
        <w:rPr>
          <w:rFonts w:eastAsia="Arial" w:cs="Arial"/>
          <w:noProof/>
          <w:color w:val="auto"/>
          <w:position w:val="-13"/>
          <w:szCs w:val="20"/>
        </w:rPr>
        <w:t>beteiligten Leistungsträgern und Partnern:</w:t>
      </w:r>
      <w:r w:rsidR="00E47480" w:rsidRPr="00D36100">
        <w:rPr>
          <w:rFonts w:eastAsia="Arial" w:cs="Arial"/>
          <w:noProof/>
          <w:color w:val="auto"/>
          <w:position w:val="-13"/>
          <w:szCs w:val="20"/>
        </w:rPr>
        <w:t xml:space="preserve"> PRIVÀ Alpine Lodge, Hotel Schweizerhof Lenzerheide, </w:t>
      </w:r>
      <w:r w:rsidR="001B1FF2">
        <w:rPr>
          <w:rFonts w:eastAsia="Arial" w:cs="Arial"/>
          <w:noProof/>
          <w:color w:val="auto"/>
          <w:position w:val="-13"/>
          <w:szCs w:val="20"/>
        </w:rPr>
        <w:t>s</w:t>
      </w:r>
      <w:r w:rsidR="00E47480" w:rsidRPr="00D36100">
        <w:rPr>
          <w:rFonts w:eastAsia="Arial" w:cs="Arial"/>
          <w:noProof/>
          <w:color w:val="auto"/>
          <w:position w:val="-13"/>
          <w:szCs w:val="20"/>
        </w:rPr>
        <w:t xml:space="preserve">tettli </w:t>
      </w:r>
      <w:r w:rsidR="001B1FF2">
        <w:rPr>
          <w:rFonts w:eastAsia="Arial" w:cs="Arial"/>
          <w:noProof/>
          <w:color w:val="auto"/>
          <w:position w:val="-13"/>
          <w:szCs w:val="20"/>
        </w:rPr>
        <w:t>r</w:t>
      </w:r>
      <w:r w:rsidR="00E47480" w:rsidRPr="00D36100">
        <w:rPr>
          <w:rFonts w:eastAsia="Arial" w:cs="Arial"/>
          <w:noProof/>
          <w:color w:val="auto"/>
          <w:position w:val="-13"/>
          <w:szCs w:val="20"/>
        </w:rPr>
        <w:t xml:space="preserve">esort, Alpin Trend AG, Hüttenzauber, Roland Arena, Bikeschule Nova, Sportzentrum Lenzerheide, Bestzeit Lifestyle und Sport Hotel, Hotel Seehof, Pesko, Salomon, Lenzerheide Bergbahnen </w:t>
      </w:r>
      <w:r w:rsidR="00C00282">
        <w:rPr>
          <w:rFonts w:eastAsia="Arial" w:cs="Arial"/>
          <w:noProof/>
          <w:color w:val="auto"/>
          <w:position w:val="-13"/>
          <w:szCs w:val="20"/>
        </w:rPr>
        <w:t xml:space="preserve">AG </w:t>
      </w:r>
      <w:r w:rsidR="00E47480" w:rsidRPr="00D36100">
        <w:rPr>
          <w:rFonts w:eastAsia="Arial" w:cs="Arial"/>
          <w:noProof/>
          <w:color w:val="auto"/>
          <w:position w:val="-13"/>
          <w:szCs w:val="20"/>
        </w:rPr>
        <w:t xml:space="preserve">und vielen mehr. </w:t>
      </w:r>
      <w:r w:rsidR="003875C5" w:rsidRPr="00D36100">
        <w:rPr>
          <w:rFonts w:eastAsia="Arial" w:cs="Arial"/>
          <w:noProof/>
          <w:color w:val="auto"/>
          <w:position w:val="-13"/>
          <w:szCs w:val="20"/>
        </w:rPr>
        <w:t>«Wir freuen uns sehr auf dieses aussergewöhnliche Projekt und sind gespannt, was wir alles herausfinden werden», so Nicole Gysi.</w:t>
      </w:r>
    </w:p>
    <w:p w14:paraId="489ACFE0" w14:textId="77777777" w:rsidR="00E87D1A" w:rsidRPr="00D36100" w:rsidRDefault="00E87D1A" w:rsidP="005338EB">
      <w:pPr>
        <w:pBdr>
          <w:bottom w:val="single" w:sz="4" w:space="1" w:color="auto"/>
        </w:pBdr>
        <w:spacing w:line="276" w:lineRule="auto"/>
        <w:rPr>
          <w:color w:val="auto"/>
        </w:rPr>
      </w:pPr>
    </w:p>
    <w:p w14:paraId="6EB85375" w14:textId="762595AB" w:rsidR="004C7189" w:rsidRPr="00D36100" w:rsidRDefault="004C7189" w:rsidP="005338EB">
      <w:pPr>
        <w:spacing w:line="276" w:lineRule="auto"/>
        <w:rPr>
          <w:rFonts w:eastAsia="Arial" w:cs="Arial"/>
          <w:noProof/>
          <w:color w:val="auto"/>
          <w:position w:val="-13"/>
          <w:szCs w:val="20"/>
        </w:rPr>
      </w:pPr>
    </w:p>
    <w:p w14:paraId="77A7A26C" w14:textId="766DD604" w:rsidR="00F3275C" w:rsidRPr="00D36100" w:rsidRDefault="00F3275C" w:rsidP="005338EB">
      <w:pPr>
        <w:spacing w:line="276" w:lineRule="auto"/>
        <w:rPr>
          <w:rFonts w:eastAsia="Arial" w:cs="Arial"/>
          <w:noProof/>
          <w:color w:val="auto"/>
          <w:position w:val="-13"/>
          <w:szCs w:val="20"/>
        </w:rPr>
      </w:pPr>
      <w:r w:rsidRPr="00D36100">
        <w:rPr>
          <w:rFonts w:eastAsia="Arial" w:cs="Arial"/>
          <w:noProof/>
          <w:color w:val="auto"/>
          <w:position w:val="-13"/>
          <w:szCs w:val="20"/>
        </w:rPr>
        <w:t>Für weitere Informationen wenden Sie sich bitte an:</w:t>
      </w:r>
    </w:p>
    <w:p w14:paraId="1F661DDE" w14:textId="77777777" w:rsidR="00D16B1E" w:rsidRPr="00D36100" w:rsidRDefault="00D16B1E" w:rsidP="005338EB">
      <w:pPr>
        <w:spacing w:line="276" w:lineRule="auto"/>
        <w:rPr>
          <w:rFonts w:eastAsia="Arial" w:cs="Arial"/>
          <w:noProof/>
          <w:color w:val="auto"/>
          <w:position w:val="-13"/>
          <w:szCs w:val="20"/>
        </w:rPr>
      </w:pPr>
    </w:p>
    <w:p w14:paraId="6F98E153" w14:textId="5BEBF075" w:rsidR="00D16B1E" w:rsidRPr="00D36100" w:rsidRDefault="00D74C38" w:rsidP="005338EB">
      <w:pPr>
        <w:spacing w:line="276" w:lineRule="auto"/>
        <w:rPr>
          <w:rFonts w:eastAsia="Arial" w:cs="Arial"/>
          <w:noProof/>
          <w:color w:val="auto"/>
          <w:position w:val="-13"/>
          <w:szCs w:val="20"/>
        </w:rPr>
      </w:pPr>
      <w:r w:rsidRPr="00D36100">
        <w:rPr>
          <w:rFonts w:eastAsia="Arial" w:cs="Arial"/>
          <w:noProof/>
          <w:color w:val="auto"/>
          <w:position w:val="-13"/>
          <w:szCs w:val="20"/>
        </w:rPr>
        <w:t>Nicole Gysi</w:t>
      </w:r>
    </w:p>
    <w:p w14:paraId="4CB7880A" w14:textId="0AD4FBBE" w:rsidR="000E0E0D" w:rsidRPr="00D36100" w:rsidRDefault="000E0E0D" w:rsidP="000E0E0D">
      <w:pPr>
        <w:spacing w:line="276" w:lineRule="auto"/>
        <w:rPr>
          <w:rFonts w:eastAsia="Arial" w:cs="Arial"/>
          <w:noProof/>
          <w:color w:val="auto"/>
          <w:position w:val="-13"/>
          <w:szCs w:val="20"/>
        </w:rPr>
      </w:pPr>
      <w:r w:rsidRPr="00D36100">
        <w:rPr>
          <w:rFonts w:eastAsia="Arial" w:cs="Arial"/>
          <w:noProof/>
          <w:color w:val="auto"/>
          <w:position w:val="-13"/>
          <w:szCs w:val="20"/>
        </w:rPr>
        <w:t>Brand Manager Familien &amp; Nordic, Lenzerheide Marketing und Support AG</w:t>
      </w:r>
    </w:p>
    <w:p w14:paraId="37EAB961" w14:textId="77777777" w:rsidR="000E0E0D" w:rsidRPr="00D36100" w:rsidRDefault="000E0E0D" w:rsidP="000E0E0D">
      <w:pPr>
        <w:spacing w:line="276" w:lineRule="auto"/>
        <w:rPr>
          <w:rFonts w:eastAsia="Arial" w:cs="Arial"/>
          <w:noProof/>
          <w:color w:val="auto"/>
          <w:position w:val="-13"/>
          <w:szCs w:val="20"/>
        </w:rPr>
      </w:pPr>
      <w:r w:rsidRPr="00D36100">
        <w:rPr>
          <w:rFonts w:eastAsia="Arial" w:cs="Arial"/>
          <w:noProof/>
          <w:color w:val="auto"/>
          <w:position w:val="-13"/>
          <w:szCs w:val="20"/>
        </w:rPr>
        <w:t>T +41 81 385 57 41</w:t>
      </w:r>
    </w:p>
    <w:p w14:paraId="65893B58" w14:textId="006BB6E6" w:rsidR="00D74C38" w:rsidRPr="00D36100" w:rsidRDefault="000E0E0D" w:rsidP="000E0E0D">
      <w:pPr>
        <w:spacing w:line="276" w:lineRule="auto"/>
        <w:rPr>
          <w:rFonts w:eastAsia="Arial" w:cs="Arial"/>
          <w:noProof/>
          <w:color w:val="auto"/>
          <w:position w:val="-13"/>
          <w:szCs w:val="20"/>
        </w:rPr>
      </w:pPr>
      <w:r w:rsidRPr="00D36100">
        <w:rPr>
          <w:rFonts w:eastAsia="Arial" w:cs="Arial"/>
          <w:noProof/>
          <w:color w:val="auto"/>
          <w:position w:val="-13"/>
          <w:szCs w:val="20"/>
        </w:rPr>
        <w:t xml:space="preserve">E-Mail </w:t>
      </w:r>
      <w:hyperlink r:id="rId13" w:history="1">
        <w:r w:rsidRPr="00D36100">
          <w:rPr>
            <w:rStyle w:val="Hyperlink"/>
            <w:rFonts w:eastAsia="Arial" w:cs="Arial"/>
            <w:noProof/>
            <w:color w:val="auto"/>
            <w:position w:val="-13"/>
            <w:szCs w:val="20"/>
          </w:rPr>
          <w:t>nicole.gysi@lenzerheide.swiss</w:t>
        </w:r>
      </w:hyperlink>
    </w:p>
    <w:p w14:paraId="7D5DE0F2" w14:textId="77777777" w:rsidR="00D16B1E" w:rsidRPr="00D36100" w:rsidRDefault="00D16B1E" w:rsidP="005338EB">
      <w:pPr>
        <w:spacing w:line="276" w:lineRule="auto"/>
        <w:rPr>
          <w:rFonts w:eastAsia="Arial" w:cs="Arial"/>
          <w:noProof/>
          <w:color w:val="auto"/>
          <w:position w:val="-13"/>
          <w:szCs w:val="20"/>
        </w:rPr>
      </w:pPr>
    </w:p>
    <w:p w14:paraId="3F189A7E" w14:textId="77777777" w:rsidR="00C00282" w:rsidRDefault="00C00282" w:rsidP="005338EB">
      <w:pPr>
        <w:spacing w:line="276" w:lineRule="auto"/>
        <w:rPr>
          <w:rFonts w:eastAsia="Arial" w:cs="Arial"/>
          <w:noProof/>
          <w:color w:val="auto"/>
          <w:position w:val="-13"/>
          <w:szCs w:val="20"/>
        </w:rPr>
      </w:pPr>
      <w:r>
        <w:rPr>
          <w:rFonts w:eastAsia="Arial" w:cs="Arial"/>
          <w:noProof/>
          <w:color w:val="auto"/>
          <w:position w:val="-13"/>
          <w:szCs w:val="20"/>
        </w:rPr>
        <w:br w:type="page"/>
      </w:r>
    </w:p>
    <w:p w14:paraId="5AAAF94C" w14:textId="39B7111F" w:rsidR="00F3275C" w:rsidRPr="00D36100" w:rsidRDefault="00F3275C" w:rsidP="005338EB">
      <w:pPr>
        <w:spacing w:line="276" w:lineRule="auto"/>
        <w:rPr>
          <w:rFonts w:eastAsia="Arial" w:cs="Arial"/>
          <w:noProof/>
          <w:color w:val="auto"/>
          <w:position w:val="-13"/>
          <w:szCs w:val="20"/>
        </w:rPr>
      </w:pPr>
      <w:r w:rsidRPr="00D36100">
        <w:rPr>
          <w:rFonts w:eastAsia="Arial" w:cs="Arial"/>
          <w:noProof/>
          <w:color w:val="auto"/>
          <w:position w:val="-13"/>
          <w:szCs w:val="20"/>
        </w:rPr>
        <w:lastRenderedPageBreak/>
        <w:t>Carmen Lechner</w:t>
      </w:r>
    </w:p>
    <w:p w14:paraId="6C2ACB9F" w14:textId="77777777" w:rsidR="00F3275C" w:rsidRPr="00D36100" w:rsidRDefault="00F3275C" w:rsidP="005338EB">
      <w:pPr>
        <w:spacing w:line="276" w:lineRule="auto"/>
        <w:rPr>
          <w:rFonts w:eastAsia="Arial" w:cs="Arial"/>
          <w:noProof/>
          <w:color w:val="auto"/>
          <w:position w:val="-13"/>
          <w:szCs w:val="20"/>
        </w:rPr>
      </w:pPr>
      <w:r w:rsidRPr="00D36100">
        <w:rPr>
          <w:rFonts w:eastAsia="Arial" w:cs="Arial"/>
          <w:noProof/>
          <w:color w:val="auto"/>
          <w:position w:val="-13"/>
          <w:szCs w:val="20"/>
        </w:rPr>
        <w:t>PR/Medien, Lenzerheide Marketing und Support AG</w:t>
      </w:r>
    </w:p>
    <w:p w14:paraId="40D28BFF" w14:textId="427161B7" w:rsidR="00F3275C" w:rsidRPr="00D36100" w:rsidRDefault="00F3275C" w:rsidP="005338EB">
      <w:pPr>
        <w:spacing w:line="276" w:lineRule="auto"/>
        <w:rPr>
          <w:rFonts w:eastAsia="Arial" w:cs="Arial"/>
          <w:noProof/>
          <w:color w:val="auto"/>
          <w:position w:val="-13"/>
          <w:szCs w:val="20"/>
        </w:rPr>
      </w:pPr>
      <w:r w:rsidRPr="00D36100">
        <w:rPr>
          <w:rFonts w:eastAsia="Arial" w:cs="Arial"/>
          <w:noProof/>
          <w:color w:val="auto"/>
          <w:position w:val="-13"/>
          <w:szCs w:val="20"/>
        </w:rPr>
        <w:t>T +41 81 385 57 30</w:t>
      </w:r>
    </w:p>
    <w:p w14:paraId="04DB5D20" w14:textId="7E34F641" w:rsidR="00E47480" w:rsidRPr="00D36100" w:rsidRDefault="00E47480" w:rsidP="005338EB">
      <w:pPr>
        <w:spacing w:line="276" w:lineRule="auto"/>
        <w:rPr>
          <w:rFonts w:eastAsia="Arial" w:cs="Arial"/>
          <w:noProof/>
          <w:color w:val="auto"/>
          <w:position w:val="-13"/>
          <w:szCs w:val="20"/>
        </w:rPr>
      </w:pPr>
      <w:r w:rsidRPr="00D36100">
        <w:rPr>
          <w:rFonts w:eastAsia="Arial" w:cs="Arial"/>
          <w:noProof/>
          <w:color w:val="auto"/>
          <w:position w:val="-13"/>
          <w:szCs w:val="20"/>
        </w:rPr>
        <w:t xml:space="preserve">E-Mail </w:t>
      </w:r>
      <w:hyperlink r:id="rId14" w:history="1">
        <w:r w:rsidRPr="00D36100">
          <w:rPr>
            <w:rStyle w:val="Hyperlink"/>
            <w:rFonts w:eastAsia="Arial" w:cs="Arial"/>
            <w:noProof/>
            <w:color w:val="auto"/>
            <w:position w:val="-13"/>
            <w:szCs w:val="20"/>
          </w:rPr>
          <w:t>carmen.lechner@lenzerheide.swiss</w:t>
        </w:r>
      </w:hyperlink>
    </w:p>
    <w:sectPr w:rsidR="00E47480" w:rsidRPr="00D36100" w:rsidSect="00FA0D8C">
      <w:headerReference w:type="default" r:id="rId15"/>
      <w:pgSz w:w="11906" w:h="16838"/>
      <w:pgMar w:top="2268" w:right="964" w:bottom="1134" w:left="1814" w:header="72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7401CE" w14:textId="77777777" w:rsidR="00E60117" w:rsidRDefault="00E60117" w:rsidP="00257258">
      <w:r>
        <w:separator/>
      </w:r>
    </w:p>
  </w:endnote>
  <w:endnote w:type="continuationSeparator" w:id="0">
    <w:p w14:paraId="06FFEF81" w14:textId="77777777" w:rsidR="00E60117" w:rsidRDefault="00E60117" w:rsidP="00257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eMixOffice">
    <w:panose1 w:val="020B0503040302060204"/>
    <w:charset w:val="00"/>
    <w:family w:val="swiss"/>
    <w:pitch w:val="variable"/>
    <w:sig w:usb0="800000A7" w:usb1="00000042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ntax LT Std">
    <w:panose1 w:val="020D0502030503020204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9D2A3C" w14:textId="77777777" w:rsidR="00E60117" w:rsidRDefault="00E60117" w:rsidP="00257258">
      <w:r>
        <w:separator/>
      </w:r>
    </w:p>
  </w:footnote>
  <w:footnote w:type="continuationSeparator" w:id="0">
    <w:p w14:paraId="385650BB" w14:textId="77777777" w:rsidR="00E60117" w:rsidRDefault="00E60117" w:rsidP="002572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9DD8F" w14:textId="77777777" w:rsidR="00FA0D8C" w:rsidRDefault="00FA0D8C">
    <w:pPr>
      <w:pStyle w:val="Kopfzeil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F03C4FB" wp14:editId="2EA8ACAC">
          <wp:simplePos x="0" y="0"/>
          <wp:positionH relativeFrom="page">
            <wp:align>left</wp:align>
          </wp:positionH>
          <wp:positionV relativeFrom="paragraph">
            <wp:posOffset>-451692</wp:posOffset>
          </wp:positionV>
          <wp:extent cx="7551700" cy="10684504"/>
          <wp:effectExtent l="0" t="0" r="0" b="0"/>
          <wp:wrapNone/>
          <wp:docPr id="1" name="Grafik 1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Ein Bild, das Text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1700" cy="106845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94145D"/>
    <w:multiLevelType w:val="hybridMultilevel"/>
    <w:tmpl w:val="37AE5E06"/>
    <w:lvl w:ilvl="0" w:tplc="3D88DCC6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33159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9D6"/>
    <w:rsid w:val="00045BB2"/>
    <w:rsid w:val="000510D6"/>
    <w:rsid w:val="00083E53"/>
    <w:rsid w:val="000A0F41"/>
    <w:rsid w:val="000B73CD"/>
    <w:rsid w:val="000B7F79"/>
    <w:rsid w:val="000C4823"/>
    <w:rsid w:val="000C64DF"/>
    <w:rsid w:val="000E0E0D"/>
    <w:rsid w:val="000F2AEE"/>
    <w:rsid w:val="000F6A55"/>
    <w:rsid w:val="000F79D6"/>
    <w:rsid w:val="000F7E78"/>
    <w:rsid w:val="00110E93"/>
    <w:rsid w:val="00155D9E"/>
    <w:rsid w:val="0016571F"/>
    <w:rsid w:val="00177EB6"/>
    <w:rsid w:val="00191967"/>
    <w:rsid w:val="001B1FF2"/>
    <w:rsid w:val="001E1003"/>
    <w:rsid w:val="002469A0"/>
    <w:rsid w:val="00257258"/>
    <w:rsid w:val="0026331C"/>
    <w:rsid w:val="00293444"/>
    <w:rsid w:val="00294526"/>
    <w:rsid w:val="00297FB8"/>
    <w:rsid w:val="002D5AD1"/>
    <w:rsid w:val="002F0EF1"/>
    <w:rsid w:val="00317AEB"/>
    <w:rsid w:val="00324B94"/>
    <w:rsid w:val="00342B67"/>
    <w:rsid w:val="003875C5"/>
    <w:rsid w:val="00391AA6"/>
    <w:rsid w:val="00392ADD"/>
    <w:rsid w:val="003B1C93"/>
    <w:rsid w:val="003B676F"/>
    <w:rsid w:val="003C14B0"/>
    <w:rsid w:val="003C3DA6"/>
    <w:rsid w:val="003D30D4"/>
    <w:rsid w:val="003F1227"/>
    <w:rsid w:val="00404073"/>
    <w:rsid w:val="00497D09"/>
    <w:rsid w:val="004A6F2F"/>
    <w:rsid w:val="004C7189"/>
    <w:rsid w:val="004D17BB"/>
    <w:rsid w:val="004D2A7A"/>
    <w:rsid w:val="004D4DDE"/>
    <w:rsid w:val="004E3D8C"/>
    <w:rsid w:val="004E7F22"/>
    <w:rsid w:val="00504ABB"/>
    <w:rsid w:val="00520F76"/>
    <w:rsid w:val="0052630E"/>
    <w:rsid w:val="005338EB"/>
    <w:rsid w:val="005525DF"/>
    <w:rsid w:val="005556F0"/>
    <w:rsid w:val="005558CB"/>
    <w:rsid w:val="005727CC"/>
    <w:rsid w:val="005819B4"/>
    <w:rsid w:val="00596FF2"/>
    <w:rsid w:val="005E59E1"/>
    <w:rsid w:val="005E5B75"/>
    <w:rsid w:val="0060025D"/>
    <w:rsid w:val="00610F5A"/>
    <w:rsid w:val="00642577"/>
    <w:rsid w:val="0067629B"/>
    <w:rsid w:val="0069338C"/>
    <w:rsid w:val="006E494E"/>
    <w:rsid w:val="00712BAC"/>
    <w:rsid w:val="0071491F"/>
    <w:rsid w:val="0071575A"/>
    <w:rsid w:val="00715A4B"/>
    <w:rsid w:val="007175BD"/>
    <w:rsid w:val="007506C6"/>
    <w:rsid w:val="00753ACC"/>
    <w:rsid w:val="00776840"/>
    <w:rsid w:val="007B5A86"/>
    <w:rsid w:val="007C6011"/>
    <w:rsid w:val="007D7143"/>
    <w:rsid w:val="007E2383"/>
    <w:rsid w:val="007E3509"/>
    <w:rsid w:val="007F5485"/>
    <w:rsid w:val="00810369"/>
    <w:rsid w:val="008104FE"/>
    <w:rsid w:val="0082392D"/>
    <w:rsid w:val="00841A76"/>
    <w:rsid w:val="008749E1"/>
    <w:rsid w:val="00892D41"/>
    <w:rsid w:val="008A1DD7"/>
    <w:rsid w:val="008A703B"/>
    <w:rsid w:val="008C4D6B"/>
    <w:rsid w:val="008E147D"/>
    <w:rsid w:val="008E60A5"/>
    <w:rsid w:val="008F1B94"/>
    <w:rsid w:val="00907B00"/>
    <w:rsid w:val="00913BA3"/>
    <w:rsid w:val="00921AA8"/>
    <w:rsid w:val="00951B24"/>
    <w:rsid w:val="009876AE"/>
    <w:rsid w:val="009A48F6"/>
    <w:rsid w:val="009C7F6F"/>
    <w:rsid w:val="009E0BBA"/>
    <w:rsid w:val="00A07806"/>
    <w:rsid w:val="00A10795"/>
    <w:rsid w:val="00A12DDD"/>
    <w:rsid w:val="00A339CF"/>
    <w:rsid w:val="00A3749F"/>
    <w:rsid w:val="00A44D97"/>
    <w:rsid w:val="00A461E8"/>
    <w:rsid w:val="00A46732"/>
    <w:rsid w:val="00A568E8"/>
    <w:rsid w:val="00A61378"/>
    <w:rsid w:val="00A64099"/>
    <w:rsid w:val="00A7077F"/>
    <w:rsid w:val="00A74114"/>
    <w:rsid w:val="00A82A52"/>
    <w:rsid w:val="00A83341"/>
    <w:rsid w:val="00AA09A2"/>
    <w:rsid w:val="00AB142E"/>
    <w:rsid w:val="00AD4BB1"/>
    <w:rsid w:val="00AE56B6"/>
    <w:rsid w:val="00AF31A4"/>
    <w:rsid w:val="00B34C3D"/>
    <w:rsid w:val="00BB52E0"/>
    <w:rsid w:val="00BC1B9F"/>
    <w:rsid w:val="00BC2A7A"/>
    <w:rsid w:val="00BD5AA9"/>
    <w:rsid w:val="00BE4FBC"/>
    <w:rsid w:val="00BE5EE4"/>
    <w:rsid w:val="00C00282"/>
    <w:rsid w:val="00C06D10"/>
    <w:rsid w:val="00C105A5"/>
    <w:rsid w:val="00C16A6A"/>
    <w:rsid w:val="00C16F4A"/>
    <w:rsid w:val="00C56C77"/>
    <w:rsid w:val="00C6543F"/>
    <w:rsid w:val="00C826CE"/>
    <w:rsid w:val="00CA0249"/>
    <w:rsid w:val="00CA1175"/>
    <w:rsid w:val="00CA227E"/>
    <w:rsid w:val="00CB50AA"/>
    <w:rsid w:val="00CE4915"/>
    <w:rsid w:val="00CF1FBE"/>
    <w:rsid w:val="00CF5A84"/>
    <w:rsid w:val="00D16B1E"/>
    <w:rsid w:val="00D2654D"/>
    <w:rsid w:val="00D36100"/>
    <w:rsid w:val="00D40938"/>
    <w:rsid w:val="00D74C38"/>
    <w:rsid w:val="00DA3076"/>
    <w:rsid w:val="00DB2435"/>
    <w:rsid w:val="00DB317A"/>
    <w:rsid w:val="00E115BB"/>
    <w:rsid w:val="00E47480"/>
    <w:rsid w:val="00E57600"/>
    <w:rsid w:val="00E60117"/>
    <w:rsid w:val="00E77A91"/>
    <w:rsid w:val="00E87D1A"/>
    <w:rsid w:val="00EA26D6"/>
    <w:rsid w:val="00EA531B"/>
    <w:rsid w:val="00EC4BBF"/>
    <w:rsid w:val="00F16097"/>
    <w:rsid w:val="00F3275C"/>
    <w:rsid w:val="00F47E30"/>
    <w:rsid w:val="00F52A08"/>
    <w:rsid w:val="00FA0D8C"/>
    <w:rsid w:val="00FA3461"/>
    <w:rsid w:val="00FA3882"/>
    <w:rsid w:val="00FB22C2"/>
    <w:rsid w:val="00FB3775"/>
    <w:rsid w:val="00FB7BF5"/>
    <w:rsid w:val="00FF0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300D5C2E"/>
  <w15:chartTrackingRefBased/>
  <w15:docId w15:val="{3AA2CB93-5232-40B1-B671-225929EBC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utoRedefine/>
    <w:qFormat/>
    <w:rsid w:val="002D5AD1"/>
    <w:pPr>
      <w:jc w:val="both"/>
    </w:pPr>
    <w:rPr>
      <w:rFonts w:ascii="Arial" w:hAnsi="Arial"/>
      <w:color w:val="000000"/>
      <w:szCs w:val="24"/>
      <w:lang w:eastAsia="de-DE"/>
    </w:rPr>
  </w:style>
  <w:style w:type="paragraph" w:styleId="berschrift1">
    <w:name w:val="heading 1"/>
    <w:basedOn w:val="Standard"/>
    <w:next w:val="Standard"/>
    <w:qFormat/>
    <w:rsid w:val="00257258"/>
    <w:pPr>
      <w:widowControl w:val="0"/>
      <w:spacing w:after="60"/>
      <w:outlineLvl w:val="0"/>
    </w:pPr>
    <w:rPr>
      <w:rFonts w:cs="Arial"/>
      <w:b/>
      <w:bCs/>
      <w:kern w:val="32"/>
      <w:sz w:val="24"/>
      <w:szCs w:val="32"/>
    </w:rPr>
  </w:style>
  <w:style w:type="paragraph" w:styleId="berschrift2">
    <w:name w:val="heading 2"/>
    <w:basedOn w:val="Standard"/>
    <w:next w:val="Standard"/>
    <w:qFormat/>
    <w:rsid w:val="00257258"/>
    <w:pPr>
      <w:keepNext/>
      <w:spacing w:after="60"/>
      <w:outlineLvl w:val="1"/>
    </w:pPr>
    <w:rPr>
      <w:rFonts w:cs="Arial"/>
      <w:b/>
      <w:bCs/>
      <w:iCs/>
      <w:szCs w:val="28"/>
    </w:rPr>
  </w:style>
  <w:style w:type="paragraph" w:styleId="berschrift3">
    <w:name w:val="heading 3"/>
    <w:basedOn w:val="Standard"/>
    <w:next w:val="Standard"/>
    <w:qFormat/>
    <w:pPr>
      <w:keepNext/>
      <w:spacing w:after="60"/>
      <w:outlineLvl w:val="2"/>
    </w:pPr>
    <w:rPr>
      <w:rFonts w:ascii="TheMixOffice" w:hAnsi="TheMixOffice" w:cs="Arial"/>
      <w:bCs/>
      <w:sz w:val="24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876A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9876AE"/>
    <w:rPr>
      <w:rFonts w:ascii="Tahoma" w:hAnsi="Tahoma" w:cs="Tahoma"/>
      <w:color w:val="000000"/>
      <w:sz w:val="16"/>
      <w:szCs w:val="16"/>
      <w:lang w:val="de-CH"/>
    </w:rPr>
  </w:style>
  <w:style w:type="paragraph" w:styleId="Fuzeile">
    <w:name w:val="footer"/>
    <w:basedOn w:val="Standard"/>
    <w:link w:val="FuzeileZchn"/>
    <w:uiPriority w:val="99"/>
    <w:unhideWhenUsed/>
    <w:rsid w:val="002F0EF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2F0EF1"/>
    <w:rPr>
      <w:rFonts w:ascii="Syntax LT Std" w:hAnsi="Syntax LT Std"/>
      <w:color w:val="000000"/>
      <w:szCs w:val="24"/>
      <w:lang w:val="de-CH"/>
    </w:rPr>
  </w:style>
  <w:style w:type="paragraph" w:styleId="Kopfzeile">
    <w:name w:val="header"/>
    <w:basedOn w:val="Standard"/>
    <w:link w:val="KopfzeileZchn"/>
    <w:uiPriority w:val="99"/>
    <w:unhideWhenUsed/>
    <w:rsid w:val="002F0EF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2F0EF1"/>
    <w:rPr>
      <w:rFonts w:ascii="Syntax LT Std" w:hAnsi="Syntax LT Std"/>
      <w:color w:val="000000"/>
      <w:szCs w:val="24"/>
      <w:lang w:val="de-CH"/>
    </w:rPr>
  </w:style>
  <w:style w:type="paragraph" w:styleId="KeinLeerraum">
    <w:name w:val="No Spacing"/>
    <w:uiPriority w:val="1"/>
    <w:qFormat/>
    <w:rsid w:val="00257258"/>
    <w:pPr>
      <w:jc w:val="both"/>
    </w:pPr>
    <w:rPr>
      <w:rFonts w:ascii="Arial" w:hAnsi="Arial"/>
      <w:color w:val="000000"/>
      <w:szCs w:val="24"/>
      <w:lang w:eastAsia="de-DE"/>
    </w:rPr>
  </w:style>
  <w:style w:type="character" w:styleId="Hyperlink">
    <w:name w:val="Hyperlink"/>
    <w:rsid w:val="00F3275C"/>
    <w:rPr>
      <w:color w:val="0000FF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819B4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8C4D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09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3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81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78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nicole.gysi@lenzerheide.swiss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lenzerheide-experience.ch/de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lenzerheide-experience.ch/de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carmen.lechner@lenzerheide.swis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rmenLechner\LMS\MKE%20-%2022_23\05_Medienmitteilungen_Anfragen\Vorlagen\Vorlage_Medienmitteilung_LM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1F1ECDDD-2C8B-4EBA-B0BD-7975518D1A84}">
  <we:reference id="wa104381727" version="1.0.0.9" store="de-DE" storeType="OMEX"/>
  <we:alternateReferences>
    <we:reference id="WA104381727" version="1.0.0.9" store="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D0934F42214B54FA4A543ED2EB3954B" ma:contentTypeVersion="16" ma:contentTypeDescription="Ein neues Dokument erstellen." ma:contentTypeScope="" ma:versionID="bb4945b1804e6046f30fff9f3f8a5ea8">
  <xsd:schema xmlns:xsd="http://www.w3.org/2001/XMLSchema" xmlns:xs="http://www.w3.org/2001/XMLSchema" xmlns:p="http://schemas.microsoft.com/office/2006/metadata/properties" xmlns:ns2="278146a6-b983-4019-b661-d987f43dc1ad" xmlns:ns3="52bb10fd-b171-428c-a47a-2769a89604ce" targetNamespace="http://schemas.microsoft.com/office/2006/metadata/properties" ma:root="true" ma:fieldsID="c0b60f5f9d61b2c5f2aa0383e1bfef9b" ns2:_="" ns3:_="">
    <xsd:import namespace="278146a6-b983-4019-b661-d987f43dc1ad"/>
    <xsd:import namespace="52bb10fd-b171-428c-a47a-2769a89604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8146a6-b983-4019-b661-d987f43dc1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a60a1849-f0ef-4deb-8882-c05f7cd5185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bb10fd-b171-428c-a47a-2769a89604c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f8a6324-960e-4cff-8f64-4e760bf7ffa0}" ma:internalName="TaxCatchAll" ma:showField="CatchAllData" ma:web="52bb10fd-b171-428c-a47a-2769a89604c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2bb10fd-b171-428c-a47a-2769a89604ce">
      <UserInfo>
        <DisplayName/>
        <AccountId xsi:nil="true"/>
        <AccountType/>
      </UserInfo>
    </SharedWithUsers>
    <TaxCatchAll xmlns="52bb10fd-b171-428c-a47a-2769a89604ce" xsi:nil="true"/>
    <lcf76f155ced4ddcb4097134ff3c332f xmlns="278146a6-b983-4019-b661-d987f43dc1a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75FDAA4-6BEC-42E5-A618-5DA160058CD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376C234-1C10-4DD2-8220-5072BEE457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8146a6-b983-4019-b661-d987f43dc1ad"/>
    <ds:schemaRef ds:uri="52bb10fd-b171-428c-a47a-2769a89604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7F7A4D6-05B5-4AD3-B091-1896B42207D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81470C4-B851-4CD7-9F0F-7BC3D2B7132C}">
  <ds:schemaRefs>
    <ds:schemaRef ds:uri="http://purl.org/dc/dcmitype/"/>
    <ds:schemaRef ds:uri="http://purl.org/dc/terms/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schemas.openxmlformats.org/package/2006/metadata/core-properties"/>
    <ds:schemaRef ds:uri="http://schemas.microsoft.com/office/infopath/2007/PartnerControls"/>
    <ds:schemaRef ds:uri="52bb10fd-b171-428c-a47a-2769a89604ce"/>
    <ds:schemaRef ds:uri="278146a6-b983-4019-b661-d987f43dc1ad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Vorlage_Medienmitteilung_LMS</Template>
  <TotalTime>0</TotalTime>
  <Pages>2</Pages>
  <Words>368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Titel</vt:lpstr>
    </vt:vector>
  </TitlesOfParts>
  <Company>Lenzerheide Tourismus</Company>
  <LinksUpToDate>false</LinksUpToDate>
  <CharactersWithSpaces>3057</CharactersWithSpaces>
  <SharedDoc>false</SharedDoc>
  <HyperlinkBase>www.lenzerheide.com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Titel</dc:title>
  <dc:subject/>
  <dc:creator>Carmen Lechner</dc:creator>
  <cp:keywords/>
  <dc:description>template produced by skipp communications ag_x000d_
www.skipp.ch</dc:description>
  <cp:lastModifiedBy>Carmen Lechner</cp:lastModifiedBy>
  <cp:revision>59</cp:revision>
  <cp:lastPrinted>2023-04-18T09:14:00Z</cp:lastPrinted>
  <dcterms:created xsi:type="dcterms:W3CDTF">2023-04-13T11:12:00Z</dcterms:created>
  <dcterms:modified xsi:type="dcterms:W3CDTF">2023-04-18T09:14:00Z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0x0101008D0934F42214B54FA4A543ED2EB3954B</vt:lpwstr>
  </property>
  <property fmtid="{D5CDD505-2E9C-101B-9397-08002B2CF9AE}" pid="3" name="Order">
    <vt:r8>11800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MediaServiceImageTags">
    <vt:lpwstr/>
  </property>
</Properties>
</file>