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1F3" w:rsidRDefault="00C771F3" w:rsidP="00C771F3">
      <w:pPr>
        <w:pStyle w:val="KeinAbsatzformat"/>
        <w:rPr>
          <w:rFonts w:ascii="Frutiger-Light" w:hAnsi="Frutiger-Light" w:cs="Frutiger-Light"/>
          <w:spacing w:val="2"/>
          <w:sz w:val="20"/>
          <w:szCs w:val="20"/>
        </w:rPr>
      </w:pPr>
    </w:p>
    <w:p w:rsidR="00C771F3" w:rsidRPr="00625F8F" w:rsidRDefault="00C771F3" w:rsidP="00C771F3">
      <w:pPr>
        <w:tabs>
          <w:tab w:val="right" w:pos="9070"/>
        </w:tabs>
        <w:spacing w:after="80" w:line="260" w:lineRule="exact"/>
        <w:ind w:left="1276" w:hanging="1276"/>
        <w:jc w:val="both"/>
        <w:rPr>
          <w:rFonts w:cs="Arial"/>
          <w:b/>
          <w:i/>
          <w:sz w:val="28"/>
          <w:szCs w:val="28"/>
        </w:rPr>
      </w:pPr>
      <w:r w:rsidRPr="00625F8F">
        <w:rPr>
          <w:rFonts w:cs="Arial"/>
          <w:b/>
          <w:i/>
          <w:sz w:val="28"/>
          <w:szCs w:val="28"/>
        </w:rPr>
        <w:t>Medienmitteilung</w:t>
      </w:r>
    </w:p>
    <w:p w:rsidR="00C771F3" w:rsidRPr="00625F8F" w:rsidRDefault="00C771F3" w:rsidP="00C771F3">
      <w:pPr>
        <w:tabs>
          <w:tab w:val="left" w:pos="1843"/>
          <w:tab w:val="right" w:pos="9070"/>
        </w:tabs>
        <w:spacing w:after="80"/>
        <w:ind w:left="1276" w:hanging="1276"/>
        <w:jc w:val="both"/>
        <w:rPr>
          <w:rFonts w:cs="Arial"/>
          <w:i/>
        </w:rPr>
      </w:pPr>
      <w:r w:rsidRPr="00625F8F">
        <w:rPr>
          <w:rFonts w:cs="Arial"/>
          <w:i/>
        </w:rPr>
        <w:t xml:space="preserve">Datum: </w:t>
      </w:r>
      <w:r w:rsidRPr="00625F8F">
        <w:rPr>
          <w:rFonts w:cs="Arial"/>
          <w:i/>
        </w:rPr>
        <w:tab/>
      </w:r>
      <w:r w:rsidRPr="00625F8F">
        <w:rPr>
          <w:rFonts w:cs="Arial"/>
          <w:i/>
        </w:rPr>
        <w:tab/>
      </w:r>
      <w:r w:rsidR="00761A4C">
        <w:rPr>
          <w:rFonts w:cs="Arial"/>
          <w:i/>
        </w:rPr>
        <w:t>26. September 2020</w:t>
      </w:r>
    </w:p>
    <w:p w:rsidR="00C771F3" w:rsidRPr="00625F8F" w:rsidRDefault="00C771F3" w:rsidP="00C771F3">
      <w:pPr>
        <w:tabs>
          <w:tab w:val="left" w:pos="1843"/>
          <w:tab w:val="right" w:pos="9070"/>
        </w:tabs>
        <w:spacing w:after="80"/>
        <w:ind w:left="1276" w:hanging="1276"/>
        <w:jc w:val="both"/>
        <w:rPr>
          <w:rFonts w:cs="Arial"/>
          <w:i/>
        </w:rPr>
      </w:pPr>
      <w:r w:rsidRPr="00625F8F">
        <w:rPr>
          <w:rFonts w:cs="Arial"/>
          <w:i/>
        </w:rPr>
        <w:t>Rubrik:</w:t>
      </w:r>
      <w:r w:rsidRPr="00625F8F">
        <w:rPr>
          <w:rFonts w:cs="Arial"/>
          <w:i/>
        </w:rPr>
        <w:tab/>
      </w:r>
      <w:r w:rsidRPr="00625F8F">
        <w:rPr>
          <w:rFonts w:cs="Arial"/>
          <w:i/>
        </w:rPr>
        <w:tab/>
      </w:r>
      <w:r w:rsidR="00A64FC7">
        <w:rPr>
          <w:rFonts w:cs="Arial"/>
          <w:i/>
        </w:rPr>
        <w:t>Bergbahnen / Tourismus / Sommer</w:t>
      </w:r>
    </w:p>
    <w:p w:rsidR="00C771F3" w:rsidRPr="00625F8F" w:rsidRDefault="00C771F3" w:rsidP="00C771F3">
      <w:pPr>
        <w:tabs>
          <w:tab w:val="left" w:pos="1843"/>
          <w:tab w:val="right" w:pos="9070"/>
        </w:tabs>
        <w:spacing w:after="80"/>
        <w:ind w:left="1276" w:hanging="1276"/>
        <w:jc w:val="both"/>
        <w:rPr>
          <w:rFonts w:cs="Arial"/>
          <w:i/>
        </w:rPr>
      </w:pPr>
      <w:r w:rsidRPr="00625F8F">
        <w:rPr>
          <w:rFonts w:cs="Arial"/>
          <w:i/>
        </w:rPr>
        <w:t>Thema:</w:t>
      </w:r>
      <w:r w:rsidRPr="00625F8F">
        <w:rPr>
          <w:rFonts w:cs="Arial"/>
          <w:i/>
        </w:rPr>
        <w:tab/>
      </w:r>
      <w:r w:rsidRPr="00625F8F">
        <w:rPr>
          <w:rFonts w:cs="Arial"/>
          <w:i/>
        </w:rPr>
        <w:tab/>
      </w:r>
      <w:r w:rsidR="00910A0B">
        <w:rPr>
          <w:rFonts w:cs="Arial"/>
          <w:i/>
        </w:rPr>
        <w:t xml:space="preserve">Geschäftsabschluss </w:t>
      </w:r>
      <w:r w:rsidR="00761A4C">
        <w:rPr>
          <w:rFonts w:cs="Arial"/>
          <w:i/>
        </w:rPr>
        <w:t>2019/2020</w:t>
      </w:r>
      <w:r w:rsidR="00910A0B">
        <w:rPr>
          <w:rFonts w:cs="Arial"/>
          <w:i/>
        </w:rPr>
        <w:t>; Generalversammlung</w:t>
      </w:r>
    </w:p>
    <w:p w:rsidR="00C771F3" w:rsidRPr="00625F8F" w:rsidRDefault="00C771F3" w:rsidP="00C771F3">
      <w:pPr>
        <w:tabs>
          <w:tab w:val="left" w:pos="1843"/>
          <w:tab w:val="right" w:pos="9070"/>
        </w:tabs>
        <w:spacing w:after="80"/>
        <w:ind w:left="1843" w:hanging="1843"/>
        <w:jc w:val="both"/>
        <w:rPr>
          <w:rFonts w:cs="Arial"/>
          <w:i/>
        </w:rPr>
      </w:pPr>
      <w:r w:rsidRPr="00625F8F">
        <w:rPr>
          <w:rFonts w:cs="Arial"/>
          <w:i/>
        </w:rPr>
        <w:t xml:space="preserve">Aufhänger: </w:t>
      </w:r>
      <w:r w:rsidRPr="00625F8F">
        <w:rPr>
          <w:rFonts w:cs="Arial"/>
          <w:i/>
        </w:rPr>
        <w:tab/>
      </w:r>
      <w:r w:rsidR="009213A0">
        <w:rPr>
          <w:rFonts w:cs="Arial"/>
          <w:i/>
        </w:rPr>
        <w:t>-</w:t>
      </w:r>
    </w:p>
    <w:p w:rsidR="00C771F3" w:rsidRDefault="00C771F3" w:rsidP="00C771F3">
      <w:pPr>
        <w:pBdr>
          <w:bottom w:val="single" w:sz="4" w:space="1" w:color="auto"/>
        </w:pBdr>
        <w:tabs>
          <w:tab w:val="left" w:pos="1843"/>
          <w:tab w:val="right" w:pos="9070"/>
        </w:tabs>
        <w:spacing w:after="80"/>
        <w:ind w:left="1276" w:hanging="1276"/>
        <w:jc w:val="both"/>
        <w:rPr>
          <w:rFonts w:cs="Arial"/>
          <w:i/>
        </w:rPr>
      </w:pPr>
      <w:r w:rsidRPr="00625F8F">
        <w:rPr>
          <w:rFonts w:cs="Arial"/>
          <w:i/>
        </w:rPr>
        <w:t>Link:</w:t>
      </w:r>
      <w:r w:rsidRPr="00625F8F">
        <w:rPr>
          <w:rFonts w:cs="Arial"/>
          <w:i/>
        </w:rPr>
        <w:tab/>
      </w:r>
      <w:r w:rsidR="007519B0">
        <w:rPr>
          <w:rFonts w:cs="Arial"/>
          <w:i/>
        </w:rPr>
        <w:tab/>
      </w:r>
      <w:r w:rsidR="009213A0">
        <w:rPr>
          <w:rFonts w:cs="Arial"/>
          <w:i/>
        </w:rPr>
        <w:t>-</w:t>
      </w:r>
    </w:p>
    <w:p w:rsidR="00C771F3" w:rsidRPr="00625F8F" w:rsidRDefault="00C771F3" w:rsidP="00C771F3">
      <w:pPr>
        <w:pBdr>
          <w:bottom w:val="single" w:sz="4" w:space="1" w:color="auto"/>
        </w:pBdr>
        <w:tabs>
          <w:tab w:val="left" w:pos="1843"/>
          <w:tab w:val="right" w:pos="9070"/>
        </w:tabs>
        <w:spacing w:after="80"/>
        <w:ind w:left="1276" w:hanging="1276"/>
        <w:jc w:val="both"/>
        <w:rPr>
          <w:rFonts w:cs="Arial"/>
          <w:i/>
        </w:rPr>
      </w:pPr>
    </w:p>
    <w:p w:rsidR="00C771F3" w:rsidRDefault="00C771F3" w:rsidP="00C771F3">
      <w:pPr>
        <w:spacing w:before="120" w:after="120" w:line="300" w:lineRule="exact"/>
        <w:jc w:val="both"/>
        <w:rPr>
          <w:rFonts w:cs="Arial"/>
          <w:b/>
          <w:bCs/>
        </w:rPr>
      </w:pPr>
    </w:p>
    <w:p w:rsidR="00FA0A3F" w:rsidRPr="00285C71" w:rsidRDefault="00031419" w:rsidP="00FA0A3F">
      <w:pPr>
        <w:jc w:val="both"/>
        <w:rPr>
          <w:rFonts w:cs="Arial"/>
          <w:b/>
          <w:sz w:val="28"/>
          <w:szCs w:val="28"/>
          <w:lang w:val="de-DE" w:eastAsia="de-DE"/>
        </w:rPr>
      </w:pPr>
      <w:r w:rsidRPr="00285C71">
        <w:rPr>
          <w:rFonts w:cs="Arial"/>
          <w:b/>
          <w:sz w:val="28"/>
          <w:szCs w:val="28"/>
          <w:lang w:val="de-DE" w:eastAsia="de-DE"/>
        </w:rPr>
        <w:t>Gefestigt</w:t>
      </w:r>
      <w:r w:rsidR="00B031FF" w:rsidRPr="00285C71">
        <w:rPr>
          <w:rFonts w:cs="Arial"/>
          <w:b/>
          <w:sz w:val="28"/>
          <w:szCs w:val="28"/>
          <w:lang w:val="de-DE" w:eastAsia="de-DE"/>
        </w:rPr>
        <w:t xml:space="preserve"> in ein neues Geschäftsjahr mit Ungewissheiten</w:t>
      </w:r>
    </w:p>
    <w:p w:rsidR="00C771F3" w:rsidRPr="00285C71" w:rsidRDefault="00C771F3" w:rsidP="00C771F3">
      <w:pPr>
        <w:pBdr>
          <w:bottom w:val="single" w:sz="4" w:space="1" w:color="auto"/>
        </w:pBdr>
        <w:spacing w:before="120" w:after="120" w:line="300" w:lineRule="exact"/>
        <w:jc w:val="both"/>
        <w:rPr>
          <w:rFonts w:cs="Arial"/>
          <w:b/>
          <w:bCs/>
          <w:sz w:val="28"/>
          <w:szCs w:val="28"/>
        </w:rPr>
      </w:pPr>
    </w:p>
    <w:p w:rsidR="00FA0A3F" w:rsidRPr="00285C71" w:rsidRDefault="00FA0A3F" w:rsidP="00FA0A3F">
      <w:pPr>
        <w:spacing w:line="360" w:lineRule="auto"/>
        <w:ind w:right="-6"/>
        <w:jc w:val="both"/>
        <w:rPr>
          <w:rFonts w:cs="Arial"/>
          <w:i/>
          <w:lang w:val="de-DE" w:eastAsia="de-DE"/>
        </w:rPr>
      </w:pPr>
    </w:p>
    <w:p w:rsidR="00FA0A3F" w:rsidRPr="00285C71" w:rsidRDefault="00A450D0" w:rsidP="00FA0A3F">
      <w:pPr>
        <w:spacing w:line="360" w:lineRule="auto"/>
        <w:ind w:right="-6"/>
        <w:jc w:val="both"/>
        <w:rPr>
          <w:rFonts w:cs="Arial"/>
          <w:i/>
          <w:lang w:val="de-DE" w:eastAsia="de-DE"/>
        </w:rPr>
      </w:pPr>
      <w:r w:rsidRPr="00285C71">
        <w:rPr>
          <w:rFonts w:cs="Arial"/>
          <w:i/>
          <w:lang w:val="de-DE" w:eastAsia="de-DE"/>
        </w:rPr>
        <w:t>Die</w:t>
      </w:r>
      <w:r w:rsidR="00FA0A3F" w:rsidRPr="00285C71">
        <w:rPr>
          <w:rFonts w:cs="Arial"/>
          <w:i/>
          <w:lang w:val="de-DE" w:eastAsia="de-DE"/>
        </w:rPr>
        <w:t xml:space="preserve"> </w:t>
      </w:r>
      <w:r w:rsidR="003273AC" w:rsidRPr="00285C71">
        <w:rPr>
          <w:rFonts w:cs="Arial"/>
          <w:i/>
          <w:lang w:val="de-DE" w:eastAsia="de-DE"/>
        </w:rPr>
        <w:t xml:space="preserve">Arosa Bergbahnen AG </w:t>
      </w:r>
      <w:r w:rsidRPr="00285C71">
        <w:rPr>
          <w:rFonts w:cs="Arial"/>
          <w:i/>
          <w:lang w:val="de-DE" w:eastAsia="de-DE"/>
        </w:rPr>
        <w:t>blickte an der heutigen Generalversammlung</w:t>
      </w:r>
      <w:r w:rsidR="000316EA" w:rsidRPr="00285C71">
        <w:rPr>
          <w:rFonts w:cs="Arial"/>
          <w:i/>
          <w:lang w:val="de-DE" w:eastAsia="de-DE"/>
        </w:rPr>
        <w:t xml:space="preserve"> </w:t>
      </w:r>
      <w:r w:rsidR="00661EF5" w:rsidRPr="00285C71">
        <w:rPr>
          <w:rFonts w:cs="Arial"/>
          <w:i/>
          <w:lang w:val="de-DE" w:eastAsia="de-DE"/>
        </w:rPr>
        <w:t xml:space="preserve">auf </w:t>
      </w:r>
      <w:r w:rsidRPr="00285C71">
        <w:rPr>
          <w:rFonts w:cs="Arial"/>
          <w:i/>
          <w:lang w:val="de-DE" w:eastAsia="de-DE"/>
        </w:rPr>
        <w:t xml:space="preserve">ein </w:t>
      </w:r>
      <w:r w:rsidR="00660536" w:rsidRPr="00285C71">
        <w:rPr>
          <w:rFonts w:cs="Arial"/>
          <w:i/>
          <w:lang w:val="de-DE" w:eastAsia="de-DE"/>
        </w:rPr>
        <w:t xml:space="preserve">gutes Geschäftsjahr </w:t>
      </w:r>
      <w:r w:rsidR="00761A4C" w:rsidRPr="00285C71">
        <w:rPr>
          <w:rFonts w:cs="Arial"/>
          <w:i/>
          <w:lang w:val="de-DE" w:eastAsia="de-DE"/>
        </w:rPr>
        <w:t>2019/2020</w:t>
      </w:r>
      <w:r w:rsidR="00660536" w:rsidRPr="00285C71">
        <w:rPr>
          <w:rFonts w:cs="Arial"/>
          <w:i/>
          <w:lang w:val="de-DE" w:eastAsia="de-DE"/>
        </w:rPr>
        <w:t xml:space="preserve"> </w:t>
      </w:r>
      <w:r w:rsidR="00EE563B" w:rsidRPr="00285C71">
        <w:rPr>
          <w:rFonts w:cs="Arial"/>
          <w:i/>
          <w:lang w:val="de-DE" w:eastAsia="de-DE"/>
        </w:rPr>
        <w:t>zurück</w:t>
      </w:r>
      <w:r w:rsidR="00451BD7" w:rsidRPr="00285C71">
        <w:rPr>
          <w:rFonts w:cs="Arial"/>
          <w:i/>
          <w:lang w:val="de-DE" w:eastAsia="de-DE"/>
        </w:rPr>
        <w:t>. Bis zum</w:t>
      </w:r>
      <w:r w:rsidR="000316EA" w:rsidRPr="00285C71">
        <w:rPr>
          <w:rFonts w:cs="Arial"/>
          <w:i/>
          <w:lang w:val="de-DE" w:eastAsia="de-DE"/>
        </w:rPr>
        <w:t xml:space="preserve"> SARS-Cov-2-bedingten Lockdown der Skigebiete </w:t>
      </w:r>
      <w:r w:rsidR="00451BD7" w:rsidRPr="00285C71">
        <w:rPr>
          <w:rFonts w:cs="Arial"/>
          <w:i/>
          <w:lang w:val="de-DE" w:eastAsia="de-DE"/>
        </w:rPr>
        <w:t>deutete vieles auf ein Rekordjahr hin</w:t>
      </w:r>
      <w:r w:rsidRPr="00285C71">
        <w:rPr>
          <w:rFonts w:cs="Arial"/>
          <w:i/>
          <w:lang w:val="de-DE" w:eastAsia="de-DE"/>
        </w:rPr>
        <w:t>.</w:t>
      </w:r>
      <w:r w:rsidR="00FA0A3F" w:rsidRPr="00285C71">
        <w:rPr>
          <w:rFonts w:cs="Arial"/>
          <w:i/>
          <w:lang w:val="de-DE" w:eastAsia="de-DE"/>
        </w:rPr>
        <w:t xml:space="preserve"> </w:t>
      </w:r>
      <w:r w:rsidR="00B957A3" w:rsidRPr="00285C71">
        <w:rPr>
          <w:rFonts w:cs="Arial"/>
          <w:i/>
          <w:lang w:val="de-DE" w:eastAsia="de-DE"/>
        </w:rPr>
        <w:t xml:space="preserve">Das Unternehmen </w:t>
      </w:r>
      <w:r w:rsidR="000316EA" w:rsidRPr="00285C71">
        <w:rPr>
          <w:rFonts w:cs="Arial"/>
          <w:i/>
          <w:lang w:val="de-DE" w:eastAsia="de-DE"/>
        </w:rPr>
        <w:t>erzielte einen</w:t>
      </w:r>
      <w:r w:rsidR="00966FE0" w:rsidRPr="00285C71">
        <w:rPr>
          <w:rFonts w:cs="Arial"/>
          <w:i/>
          <w:lang w:val="de-DE" w:eastAsia="de-DE"/>
        </w:rPr>
        <w:t xml:space="preserve"> </w:t>
      </w:r>
      <w:r w:rsidR="00661EF5" w:rsidRPr="00285C71">
        <w:rPr>
          <w:rFonts w:cs="Arial"/>
          <w:i/>
          <w:lang w:val="de-DE" w:eastAsia="de-DE"/>
        </w:rPr>
        <w:t xml:space="preserve">ansehnlichen </w:t>
      </w:r>
      <w:r w:rsidR="00966FE0" w:rsidRPr="00285C71">
        <w:rPr>
          <w:rFonts w:cs="Arial"/>
          <w:i/>
          <w:lang w:val="de-DE" w:eastAsia="de-DE"/>
        </w:rPr>
        <w:t>Gesamtumsatz von CHF 27,252 Mio.</w:t>
      </w:r>
      <w:r w:rsidR="00B957A3" w:rsidRPr="00285C71">
        <w:rPr>
          <w:rFonts w:cs="Arial"/>
          <w:i/>
          <w:lang w:val="de-DE" w:eastAsia="de-DE"/>
        </w:rPr>
        <w:t xml:space="preserve"> </w:t>
      </w:r>
      <w:r w:rsidR="009F66A8" w:rsidRPr="00285C71">
        <w:rPr>
          <w:rFonts w:cs="Arial"/>
          <w:i/>
          <w:lang w:val="de-DE" w:eastAsia="de-DE"/>
        </w:rPr>
        <w:t xml:space="preserve">Der ausgewiesene Jahresgewinn von TCHF </w:t>
      </w:r>
      <w:r w:rsidR="00966FE0" w:rsidRPr="00285C71">
        <w:rPr>
          <w:rFonts w:cs="Arial"/>
          <w:i/>
          <w:lang w:val="de-DE" w:eastAsia="de-DE"/>
        </w:rPr>
        <w:t>1'316</w:t>
      </w:r>
      <w:r w:rsidR="009F66A8" w:rsidRPr="00285C71">
        <w:rPr>
          <w:rFonts w:cs="Arial"/>
          <w:i/>
          <w:lang w:val="de-DE" w:eastAsia="de-DE"/>
        </w:rPr>
        <w:t xml:space="preserve"> wurde dem Bilanzgewinn zugewiesen.</w:t>
      </w:r>
    </w:p>
    <w:p w:rsidR="00180DE9" w:rsidRPr="00285C71" w:rsidRDefault="00180DE9" w:rsidP="00FA0A3F">
      <w:pPr>
        <w:ind w:right="-6"/>
        <w:jc w:val="both"/>
        <w:rPr>
          <w:rFonts w:cs="Arial"/>
          <w:lang w:val="de-DE" w:eastAsia="de-DE"/>
        </w:rPr>
      </w:pPr>
    </w:p>
    <w:p w:rsidR="00AB7716" w:rsidRPr="00285C71" w:rsidRDefault="00761A4C" w:rsidP="00FA0A3F">
      <w:pPr>
        <w:spacing w:line="360" w:lineRule="auto"/>
        <w:ind w:right="-6"/>
        <w:jc w:val="both"/>
        <w:rPr>
          <w:rFonts w:cs="Arial"/>
          <w:lang w:val="de-DE" w:eastAsia="de-DE"/>
        </w:rPr>
      </w:pPr>
      <w:r w:rsidRPr="00285C71">
        <w:rPr>
          <w:rFonts w:cs="Arial"/>
          <w:lang w:val="de-DE" w:eastAsia="de-DE"/>
        </w:rPr>
        <w:t xml:space="preserve">Am Samstagmorgen lagen in Arosa </w:t>
      </w:r>
      <w:r w:rsidR="00AB7716" w:rsidRPr="00285C71">
        <w:rPr>
          <w:rFonts w:cs="Arial"/>
          <w:lang w:val="de-DE" w:eastAsia="de-DE"/>
        </w:rPr>
        <w:t>30</w:t>
      </w:r>
      <w:r w:rsidRPr="00285C71">
        <w:rPr>
          <w:rFonts w:cs="Arial"/>
          <w:lang w:val="de-DE" w:eastAsia="de-DE"/>
        </w:rPr>
        <w:t xml:space="preserve"> cm Neuschnee. Der erste frühe Wintergruss vom Freitag</w:t>
      </w:r>
      <w:r w:rsidR="00966FE0" w:rsidRPr="00285C71">
        <w:rPr>
          <w:rFonts w:cs="Arial"/>
          <w:lang w:val="de-DE" w:eastAsia="de-DE"/>
        </w:rPr>
        <w:t xml:space="preserve"> auf den Samstag</w:t>
      </w:r>
      <w:r w:rsidRPr="00285C71">
        <w:rPr>
          <w:rFonts w:cs="Arial"/>
          <w:lang w:val="de-DE" w:eastAsia="de-DE"/>
        </w:rPr>
        <w:t xml:space="preserve"> </w:t>
      </w:r>
      <w:r w:rsidR="00966FE0" w:rsidRPr="00285C71">
        <w:rPr>
          <w:rFonts w:cs="Arial"/>
          <w:lang w:val="de-DE" w:eastAsia="de-DE"/>
        </w:rPr>
        <w:t>umhüllte</w:t>
      </w:r>
      <w:r w:rsidRPr="00285C71">
        <w:rPr>
          <w:rFonts w:cs="Arial"/>
          <w:lang w:val="de-DE" w:eastAsia="de-DE"/>
        </w:rPr>
        <w:t xml:space="preserve"> den Tourismusort in ein</w:t>
      </w:r>
      <w:r w:rsidR="00AB7716" w:rsidRPr="00285C71">
        <w:rPr>
          <w:rFonts w:cs="Arial"/>
          <w:lang w:val="de-DE" w:eastAsia="de-DE"/>
        </w:rPr>
        <w:t xml:space="preserve"> schönes</w:t>
      </w:r>
      <w:r w:rsidRPr="00285C71">
        <w:rPr>
          <w:rFonts w:cs="Arial"/>
          <w:lang w:val="de-DE" w:eastAsia="de-DE"/>
        </w:rPr>
        <w:t xml:space="preserve"> Winterkleid. </w:t>
      </w:r>
      <w:r w:rsidR="00AB7716" w:rsidRPr="00285C71">
        <w:rPr>
          <w:rFonts w:cs="Arial"/>
          <w:lang w:val="de-DE" w:eastAsia="de-DE"/>
        </w:rPr>
        <w:t>Die Generalversammlung der Arosa Bergbahnen AG (ABB) fand aufgrund der aktuellen SARD-Cov</w:t>
      </w:r>
      <w:r w:rsidR="004C6998" w:rsidRPr="00285C71">
        <w:rPr>
          <w:rFonts w:cs="Arial"/>
          <w:lang w:val="de-DE" w:eastAsia="de-DE"/>
        </w:rPr>
        <w:t>-</w:t>
      </w:r>
      <w:r w:rsidR="00AB7716" w:rsidRPr="00285C71">
        <w:rPr>
          <w:rFonts w:cs="Arial"/>
          <w:lang w:val="de-DE" w:eastAsia="de-DE"/>
        </w:rPr>
        <w:t xml:space="preserve">2-Situation ohne physische Teilnahme der Aktionärinnen und Aktionäre nicht wie gewohnt im Sport- und Kongresszentrum Arosa statt, sondern im Sitzungszimmer der Arosa Bergbahnen. Anwesend </w:t>
      </w:r>
      <w:r w:rsidR="00966FE0" w:rsidRPr="00285C71">
        <w:rPr>
          <w:rFonts w:cs="Arial"/>
          <w:lang w:val="de-DE" w:eastAsia="de-DE"/>
        </w:rPr>
        <w:t>war</w:t>
      </w:r>
      <w:r w:rsidR="00AB7716" w:rsidRPr="00285C71">
        <w:rPr>
          <w:rFonts w:cs="Arial"/>
          <w:lang w:val="de-DE" w:eastAsia="de-DE"/>
        </w:rPr>
        <w:t xml:space="preserve"> anstelle </w:t>
      </w:r>
      <w:r w:rsidR="009F66A8" w:rsidRPr="00285C71">
        <w:rPr>
          <w:rFonts w:cs="Arial"/>
          <w:lang w:val="de-DE" w:eastAsia="de-DE"/>
        </w:rPr>
        <w:t xml:space="preserve">der 350 Aktionärinnen und Aktionäre nur </w:t>
      </w:r>
      <w:r w:rsidR="00AB7716" w:rsidRPr="00285C71">
        <w:rPr>
          <w:rFonts w:cs="Arial"/>
          <w:lang w:val="de-DE" w:eastAsia="de-DE"/>
        </w:rPr>
        <w:t>eine kleine Delegation aus Ve</w:t>
      </w:r>
      <w:r w:rsidR="00966FE0" w:rsidRPr="00285C71">
        <w:rPr>
          <w:rFonts w:cs="Arial"/>
          <w:lang w:val="de-DE" w:eastAsia="de-DE"/>
        </w:rPr>
        <w:t>r</w:t>
      </w:r>
      <w:r w:rsidR="00AB7716" w:rsidRPr="00285C71">
        <w:rPr>
          <w:rFonts w:cs="Arial"/>
          <w:lang w:val="de-DE" w:eastAsia="de-DE"/>
        </w:rPr>
        <w:t>waltungsrat, unabhängiger Stimmrechtsvertreter, Revisionsstelle und Geschäftsleitung.</w:t>
      </w:r>
      <w:r w:rsidR="009F66A8" w:rsidRPr="00285C71">
        <w:rPr>
          <w:rFonts w:cs="Arial"/>
          <w:lang w:val="de-DE" w:eastAsia="de-DE"/>
        </w:rPr>
        <w:t xml:space="preserve"> Es gab keine langen Reden und grosse</w:t>
      </w:r>
      <w:r w:rsidR="009F66A8" w:rsidRPr="00285C71">
        <w:rPr>
          <w:rFonts w:cs="Arial"/>
          <w:strike/>
          <w:lang w:val="de-DE" w:eastAsia="de-DE"/>
        </w:rPr>
        <w:t>n</w:t>
      </w:r>
      <w:r w:rsidR="009F66A8" w:rsidRPr="00285C71">
        <w:rPr>
          <w:rFonts w:cs="Arial"/>
          <w:lang w:val="de-DE" w:eastAsia="de-DE"/>
        </w:rPr>
        <w:t xml:space="preserve"> Präsentationen, sondern die schlichte Abarbeitung der Traktanden einer ordentlichen Generalversammlung.</w:t>
      </w:r>
      <w:r w:rsidR="00CC0385">
        <w:rPr>
          <w:rFonts w:cs="Arial"/>
          <w:lang w:val="de-DE" w:eastAsia="de-DE"/>
        </w:rPr>
        <w:t xml:space="preserve"> Zwar musste Corona bedingt ein Rückgang bei den Winterersteintritten in Arosa Lenzerheide von 13,2 % hingenommen werden. </w:t>
      </w:r>
      <w:r w:rsidR="00CC0385">
        <w:rPr>
          <w:rFonts w:cs="Arial"/>
          <w:lang w:val="de-DE" w:eastAsia="de-DE"/>
        </w:rPr>
        <w:lastRenderedPageBreak/>
        <w:t xml:space="preserve">Dennoch </w:t>
      </w:r>
      <w:r w:rsidR="00DE38E4">
        <w:rPr>
          <w:rFonts w:cs="Arial"/>
          <w:lang w:val="de-DE" w:eastAsia="de-DE"/>
        </w:rPr>
        <w:t>erzielte die ABB ein solides EBITDA von TCHF 8'316 (30,5%) und einen ansehnlichen Jahresgewinn von TCHF 1'316.</w:t>
      </w:r>
    </w:p>
    <w:p w:rsidR="00F37FB4" w:rsidRPr="00285C71" w:rsidRDefault="00F37FB4" w:rsidP="00FA0A3F">
      <w:pPr>
        <w:spacing w:line="360" w:lineRule="auto"/>
        <w:ind w:right="-6"/>
        <w:jc w:val="both"/>
        <w:rPr>
          <w:rFonts w:cs="Arial"/>
          <w:lang w:val="de-DE" w:eastAsia="de-DE"/>
        </w:rPr>
      </w:pPr>
    </w:p>
    <w:p w:rsidR="00F37FB4" w:rsidRPr="00285C71" w:rsidRDefault="00F37FB4" w:rsidP="00FA0A3F">
      <w:pPr>
        <w:spacing w:line="360" w:lineRule="auto"/>
        <w:ind w:right="-6"/>
        <w:jc w:val="both"/>
        <w:rPr>
          <w:rFonts w:cs="Arial"/>
          <w:lang w:val="de-DE" w:eastAsia="de-DE"/>
        </w:rPr>
      </w:pPr>
      <w:r w:rsidRPr="00285C71">
        <w:rPr>
          <w:rFonts w:cs="Arial"/>
          <w:lang w:val="de-DE" w:eastAsia="de-DE"/>
        </w:rPr>
        <w:t xml:space="preserve">Der unabhängige Stimmrechtsvertreter konnte vermelden, dass </w:t>
      </w:r>
      <w:r w:rsidR="004C6998" w:rsidRPr="00285C71">
        <w:rPr>
          <w:rFonts w:cs="Arial"/>
          <w:lang w:val="de-DE" w:eastAsia="de-DE"/>
        </w:rPr>
        <w:t>die Aktionärinnen und Aktionäre zu allen traktandierten Geschäften mit grosser Mehrheit zustimmten. Am meisten Gegenstimmen</w:t>
      </w:r>
      <w:r w:rsidR="00966FE0" w:rsidRPr="00285C71">
        <w:rPr>
          <w:rFonts w:cs="Arial"/>
          <w:lang w:val="de-DE" w:eastAsia="de-DE"/>
        </w:rPr>
        <w:t xml:space="preserve"> </w:t>
      </w:r>
      <w:r w:rsidR="004C6998" w:rsidRPr="00285C71">
        <w:rPr>
          <w:rFonts w:cs="Arial"/>
          <w:lang w:val="de-DE" w:eastAsia="de-DE"/>
        </w:rPr>
        <w:t xml:space="preserve">gab es bei der Beschlussfassung über die Verwendung des Bilanzgewinnes. </w:t>
      </w:r>
      <w:r w:rsidR="00451BD7" w:rsidRPr="00285C71">
        <w:rPr>
          <w:rFonts w:cs="Arial"/>
          <w:lang w:val="de-DE" w:eastAsia="de-DE"/>
        </w:rPr>
        <w:t>Ein</w:t>
      </w:r>
      <w:r w:rsidR="00E36A0C" w:rsidRPr="00285C71">
        <w:rPr>
          <w:rFonts w:cs="Arial"/>
          <w:lang w:val="de-DE" w:eastAsia="de-DE"/>
        </w:rPr>
        <w:t>ige</w:t>
      </w:r>
      <w:r w:rsidR="004C6998" w:rsidRPr="00285C71">
        <w:rPr>
          <w:rFonts w:cs="Arial"/>
          <w:lang w:val="de-DE" w:eastAsia="de-DE"/>
        </w:rPr>
        <w:t xml:space="preserve"> Aktionäre </w:t>
      </w:r>
      <w:r w:rsidR="00451BD7" w:rsidRPr="00285C71">
        <w:rPr>
          <w:rFonts w:cs="Arial"/>
          <w:lang w:val="de-DE" w:eastAsia="de-DE"/>
        </w:rPr>
        <w:t xml:space="preserve">wünschten </w:t>
      </w:r>
      <w:r w:rsidR="007477FA" w:rsidRPr="00285C71">
        <w:rPr>
          <w:rFonts w:cs="Arial"/>
          <w:lang w:val="de-DE" w:eastAsia="de-DE"/>
        </w:rPr>
        <w:t>offenbar</w:t>
      </w:r>
      <w:r w:rsidR="00451BD7" w:rsidRPr="00285C71">
        <w:rPr>
          <w:rFonts w:cs="Arial"/>
          <w:lang w:val="de-DE" w:eastAsia="de-DE"/>
        </w:rPr>
        <w:t xml:space="preserve"> </w:t>
      </w:r>
      <w:r w:rsidR="004C6998" w:rsidRPr="00285C71">
        <w:rPr>
          <w:rFonts w:cs="Arial"/>
          <w:lang w:val="de-DE" w:eastAsia="de-DE"/>
        </w:rPr>
        <w:t xml:space="preserve">eine Dividendenzahlung. Verwaltungsratspräsident Lorenzo Schmid erklärte dazu, dass der Verwaltungsrat sich den Antrag auf Dividendenzahlung reiflich überlegt hat, nachdem das betriebswirtschaftliche Ergebnis eine Ausschüttung ermöglicht hätte. </w:t>
      </w:r>
      <w:r w:rsidR="000316EA" w:rsidRPr="00285C71">
        <w:rPr>
          <w:rFonts w:cs="Arial"/>
          <w:lang w:val="de-DE" w:eastAsia="de-DE"/>
        </w:rPr>
        <w:t>"Die aktuellen und sich äufnenden Problem</w:t>
      </w:r>
      <w:r w:rsidR="0031630F" w:rsidRPr="00285C71">
        <w:rPr>
          <w:rFonts w:cs="Arial"/>
          <w:lang w:val="de-DE" w:eastAsia="de-DE"/>
        </w:rPr>
        <w:t>e</w:t>
      </w:r>
      <w:r w:rsidR="000316EA" w:rsidRPr="00285C71">
        <w:rPr>
          <w:rFonts w:cs="Arial"/>
          <w:lang w:val="de-DE" w:eastAsia="de-DE"/>
        </w:rPr>
        <w:t xml:space="preserve"> rund um die SARS-Cov2-Krise ist für viele Betriebe existenzbedrohend, so dass sich aus moralischer Sicht die Zahlung einer Dividende als geradezu respektlos erweisen könnte. Andererseits bleibt die Unsicherheit auch für unser Unternehmen bestehen, wie sich die anstehende Wintersaison gestalten wird", begründete der Präsident den Verzicht auf die Dividendenzahlung.</w:t>
      </w:r>
    </w:p>
    <w:p w:rsidR="0066485F" w:rsidRPr="00285C71" w:rsidRDefault="0066485F" w:rsidP="0066485F">
      <w:pPr>
        <w:spacing w:line="360" w:lineRule="auto"/>
        <w:ind w:right="-6"/>
        <w:jc w:val="both"/>
        <w:rPr>
          <w:rFonts w:cs="Arial"/>
          <w:lang w:val="de-DE" w:eastAsia="de-DE"/>
        </w:rPr>
      </w:pPr>
    </w:p>
    <w:p w:rsidR="0066485F" w:rsidRPr="00285C71" w:rsidRDefault="0066485F" w:rsidP="0066485F">
      <w:pPr>
        <w:spacing w:line="360" w:lineRule="auto"/>
        <w:jc w:val="both"/>
        <w:rPr>
          <w:rFonts w:cs="Arial"/>
          <w:b/>
          <w:lang w:eastAsia="de-DE"/>
        </w:rPr>
      </w:pPr>
      <w:r w:rsidRPr="00285C71">
        <w:rPr>
          <w:rFonts w:cs="Arial"/>
          <w:b/>
          <w:lang w:val="de-DE" w:eastAsia="de-DE"/>
        </w:rPr>
        <w:t>Verabschiedung Verwaltungsrat Christian Menet</w:t>
      </w:r>
    </w:p>
    <w:p w:rsidR="0066485F" w:rsidRPr="00285C71" w:rsidRDefault="0066485F" w:rsidP="0066485F">
      <w:pPr>
        <w:spacing w:line="360" w:lineRule="auto"/>
        <w:ind w:right="-6"/>
        <w:jc w:val="both"/>
        <w:rPr>
          <w:rFonts w:cs="Arial"/>
          <w:lang w:val="de-DE" w:eastAsia="de-DE"/>
        </w:rPr>
      </w:pPr>
      <w:r w:rsidRPr="00285C71">
        <w:rPr>
          <w:rFonts w:cs="Arial"/>
          <w:lang w:val="de-DE" w:eastAsia="de-DE"/>
        </w:rPr>
        <w:t>Nach 20 Jahre</w:t>
      </w:r>
      <w:r w:rsidR="0031630F" w:rsidRPr="00285C71">
        <w:rPr>
          <w:rFonts w:cs="Arial"/>
          <w:lang w:val="de-DE" w:eastAsia="de-DE"/>
        </w:rPr>
        <w:t>n</w:t>
      </w:r>
      <w:r w:rsidRPr="00285C71">
        <w:rPr>
          <w:rFonts w:cs="Arial"/>
          <w:lang w:val="de-DE" w:eastAsia="de-DE"/>
        </w:rPr>
        <w:t xml:space="preserve"> im Amt als Präsident von Arosa Tourismus hat Christian Menet seinen Rücktritt erklärt. Während der gleichen Dauer war er als Vertreter von Arosa Tourismus Mitglied des Verwaltungsrates der ABB. </w:t>
      </w:r>
      <w:r w:rsidR="00F37FB4" w:rsidRPr="00285C71">
        <w:rPr>
          <w:rFonts w:cs="Arial"/>
          <w:lang w:val="de-DE" w:eastAsia="de-DE"/>
        </w:rPr>
        <w:t>Seine umsichtige, besonnene und ruhige Art trug dazu bei, dass sachliche Diskussionen über Geschäfte von Arosa Tourismus geführt und nachhaltige Beschlüsse gefasst werden konnten. Verwaltungsratspräsident Lorenzo Schmid verabschiedet</w:t>
      </w:r>
      <w:r w:rsidR="00451BD7" w:rsidRPr="00285C71">
        <w:rPr>
          <w:rFonts w:cs="Arial"/>
          <w:lang w:val="de-DE" w:eastAsia="de-DE"/>
        </w:rPr>
        <w:t>e</w:t>
      </w:r>
      <w:r w:rsidR="00F37FB4" w:rsidRPr="00285C71">
        <w:rPr>
          <w:rFonts w:cs="Arial"/>
          <w:lang w:val="de-DE" w:eastAsia="de-DE"/>
        </w:rPr>
        <w:t xml:space="preserve"> eine Persönlichkeit, die sich der Sache von Arosa verpflichtet fühlte. Er bedankte sich für sein wertvolles Engagement und wünschte ihm für die Zukunft alles Gute. Der Verwaltungsrat wird in den Wintermonaten </w:t>
      </w:r>
      <w:r w:rsidR="00451BD7" w:rsidRPr="00285C71">
        <w:rPr>
          <w:rFonts w:cs="Arial"/>
          <w:lang w:val="de-DE" w:eastAsia="de-DE"/>
        </w:rPr>
        <w:t>über die Besetzung des freigewordenen Sitzes beraten</w:t>
      </w:r>
      <w:r w:rsidR="00F37FB4" w:rsidRPr="00285C71">
        <w:rPr>
          <w:rFonts w:cs="Arial"/>
          <w:lang w:val="de-DE" w:eastAsia="de-DE"/>
        </w:rPr>
        <w:t>.</w:t>
      </w:r>
    </w:p>
    <w:p w:rsidR="00AB7716" w:rsidRPr="00285C71" w:rsidRDefault="00AB7716" w:rsidP="00FA0A3F">
      <w:pPr>
        <w:spacing w:line="360" w:lineRule="auto"/>
        <w:ind w:right="-6"/>
        <w:jc w:val="both"/>
        <w:rPr>
          <w:rFonts w:cs="Arial"/>
          <w:lang w:val="de-DE" w:eastAsia="de-DE"/>
        </w:rPr>
      </w:pPr>
    </w:p>
    <w:p w:rsidR="00B95857" w:rsidRPr="00285C71" w:rsidRDefault="00B95857" w:rsidP="00B80888">
      <w:pPr>
        <w:spacing w:line="360" w:lineRule="auto"/>
        <w:ind w:right="-6"/>
        <w:jc w:val="both"/>
        <w:rPr>
          <w:rFonts w:cs="Arial"/>
          <w:lang w:val="de-DE" w:eastAsia="de-DE"/>
        </w:rPr>
      </w:pPr>
    </w:p>
    <w:p w:rsidR="00B80888" w:rsidRPr="00285C71" w:rsidRDefault="009F66A8" w:rsidP="00B80888">
      <w:pPr>
        <w:spacing w:line="360" w:lineRule="auto"/>
        <w:jc w:val="both"/>
        <w:rPr>
          <w:rFonts w:cs="Arial"/>
          <w:b/>
          <w:lang w:eastAsia="de-DE"/>
        </w:rPr>
      </w:pPr>
      <w:r w:rsidRPr="00285C71">
        <w:rPr>
          <w:rFonts w:cs="Arial"/>
          <w:b/>
          <w:lang w:val="de-DE" w:eastAsia="de-DE"/>
        </w:rPr>
        <w:lastRenderedPageBreak/>
        <w:t>Im Sommer kräftig investiert</w:t>
      </w:r>
    </w:p>
    <w:p w:rsidR="0069332C" w:rsidRPr="00285C71" w:rsidRDefault="0066485F" w:rsidP="00E36A0C">
      <w:pPr>
        <w:spacing w:line="360" w:lineRule="auto"/>
        <w:ind w:right="-6"/>
        <w:jc w:val="both"/>
        <w:rPr>
          <w:rFonts w:cs="Arial"/>
        </w:rPr>
      </w:pPr>
      <w:r w:rsidRPr="00285C71">
        <w:rPr>
          <w:rFonts w:cs="Arial"/>
          <w:lang w:val="de-DE" w:eastAsia="de-DE"/>
        </w:rPr>
        <w:t xml:space="preserve">Vor einem Jahr </w:t>
      </w:r>
      <w:r w:rsidR="007477FA" w:rsidRPr="00285C71">
        <w:rPr>
          <w:rFonts w:cs="Arial"/>
          <w:lang w:val="de-DE" w:eastAsia="de-DE"/>
        </w:rPr>
        <w:t>ersetzte</w:t>
      </w:r>
      <w:r w:rsidRPr="00285C71">
        <w:rPr>
          <w:rFonts w:cs="Arial"/>
          <w:lang w:val="de-DE" w:eastAsia="de-DE"/>
        </w:rPr>
        <w:t xml:space="preserve"> das Bergbahnunternehmen die </w:t>
      </w:r>
      <w:r w:rsidR="007477FA" w:rsidRPr="00285C71">
        <w:rPr>
          <w:rFonts w:cs="Arial"/>
          <w:lang w:val="de-DE" w:eastAsia="de-DE"/>
        </w:rPr>
        <w:t xml:space="preserve">alte 2er-Sesselbahn Brüggerhorn durch eine </w:t>
      </w:r>
      <w:r w:rsidRPr="00285C71">
        <w:rPr>
          <w:rFonts w:cs="Arial"/>
          <w:lang w:val="de-DE" w:eastAsia="de-DE"/>
        </w:rPr>
        <w:t xml:space="preserve">neue komfortable 6er-Sesselbahn </w:t>
      </w:r>
      <w:r w:rsidR="007477FA" w:rsidRPr="00285C71">
        <w:rPr>
          <w:rFonts w:cs="Arial"/>
          <w:lang w:val="de-DE" w:eastAsia="de-DE"/>
        </w:rPr>
        <w:t>mit Hauben</w:t>
      </w:r>
      <w:r w:rsidRPr="00285C71">
        <w:rPr>
          <w:rFonts w:cs="Arial"/>
          <w:lang w:val="de-DE" w:eastAsia="de-DE"/>
        </w:rPr>
        <w:t>. Im Sommer 2020 folgten weitere Investitionen in das Schneesportgebiet Arosa Ost</w:t>
      </w:r>
      <w:r w:rsidR="0069332C" w:rsidRPr="00285C71">
        <w:rPr>
          <w:rFonts w:cs="Arial"/>
          <w:lang w:val="de-DE" w:eastAsia="de-DE"/>
        </w:rPr>
        <w:t xml:space="preserve"> in der Höhe von CHF 7,5 Mio.</w:t>
      </w:r>
      <w:r w:rsidRPr="00285C71">
        <w:rPr>
          <w:rFonts w:cs="Arial"/>
          <w:lang w:val="de-DE" w:eastAsia="de-DE"/>
        </w:rPr>
        <w:t xml:space="preserve"> </w:t>
      </w:r>
      <w:r w:rsidR="007477FA" w:rsidRPr="00285C71">
        <w:rPr>
          <w:rFonts w:cs="Arial"/>
          <w:lang w:val="de-DE" w:eastAsia="de-DE"/>
        </w:rPr>
        <w:t>Kernstück</w:t>
      </w:r>
      <w:r w:rsidR="0069332C" w:rsidRPr="00285C71">
        <w:rPr>
          <w:rFonts w:cs="Arial"/>
          <w:lang w:val="de-DE" w:eastAsia="de-DE"/>
        </w:rPr>
        <w:t xml:space="preserve"> des Investitionsprogramms </w:t>
      </w:r>
      <w:r w:rsidR="007477FA" w:rsidRPr="00285C71">
        <w:rPr>
          <w:rFonts w:cs="Arial"/>
          <w:lang w:val="de-DE" w:eastAsia="de-DE"/>
        </w:rPr>
        <w:t>ist die</w:t>
      </w:r>
      <w:r w:rsidRPr="00285C71">
        <w:rPr>
          <w:rFonts w:cs="Arial"/>
          <w:lang w:val="de-DE" w:eastAsia="de-DE"/>
        </w:rPr>
        <w:t xml:space="preserve"> technische Beschneiung der </w:t>
      </w:r>
      <w:r w:rsidR="007477FA" w:rsidRPr="00285C71">
        <w:rPr>
          <w:rFonts w:cs="Arial"/>
          <w:lang w:val="de-DE" w:eastAsia="de-DE"/>
        </w:rPr>
        <w:t xml:space="preserve">2,4 km langen </w:t>
      </w:r>
      <w:r w:rsidR="0069332C" w:rsidRPr="00285C71">
        <w:rPr>
          <w:rFonts w:cs="Arial"/>
          <w:lang w:val="de-DE" w:eastAsia="de-DE"/>
        </w:rPr>
        <w:t xml:space="preserve">schwarzen </w:t>
      </w:r>
      <w:r w:rsidRPr="00285C71">
        <w:rPr>
          <w:rFonts w:cs="Arial"/>
          <w:lang w:val="de-DE" w:eastAsia="de-DE"/>
        </w:rPr>
        <w:t>Piste 12 "Black Diamond Slope"</w:t>
      </w:r>
      <w:r w:rsidR="00966FE0" w:rsidRPr="00285C71">
        <w:rPr>
          <w:rFonts w:cs="Arial"/>
          <w:lang w:val="de-DE" w:eastAsia="de-DE"/>
        </w:rPr>
        <w:t xml:space="preserve">. </w:t>
      </w:r>
      <w:r w:rsidR="0069332C" w:rsidRPr="00285C71">
        <w:rPr>
          <w:rFonts w:cs="Arial"/>
          <w:lang w:val="de-DE" w:eastAsia="de-DE"/>
        </w:rPr>
        <w:t xml:space="preserve">Die attraktive Piste ist ein </w:t>
      </w:r>
      <w:r w:rsidR="0069332C" w:rsidRPr="00285C71">
        <w:rPr>
          <w:rFonts w:cs="Arial"/>
        </w:rPr>
        <w:t>skifahrerischer Leckerbissen und macht das Skigebiet Arosa Lenzerheide</w:t>
      </w:r>
      <w:r w:rsidR="0031630F" w:rsidRPr="00285C71">
        <w:rPr>
          <w:rFonts w:cs="Arial"/>
        </w:rPr>
        <w:t xml:space="preserve"> </w:t>
      </w:r>
      <w:r w:rsidR="00285C71" w:rsidRPr="00285C71">
        <w:rPr>
          <w:rFonts w:cs="Arial"/>
        </w:rPr>
        <w:t>nochmals attraktiver.</w:t>
      </w:r>
      <w:r w:rsidR="0069332C" w:rsidRPr="00285C71">
        <w:rPr>
          <w:rFonts w:cs="Arial"/>
        </w:rPr>
        <w:t xml:space="preserve"> </w:t>
      </w:r>
      <w:r w:rsidR="00E36A0C" w:rsidRPr="00285C71">
        <w:rPr>
          <w:rFonts w:cs="Arial"/>
        </w:rPr>
        <w:t xml:space="preserve">Ebenso leisten das </w:t>
      </w:r>
      <w:r w:rsidR="0069332C" w:rsidRPr="00285C71">
        <w:rPr>
          <w:rFonts w:cs="Arial"/>
        </w:rPr>
        <w:t>neue Skidepot Tschuggen Ost mit 630 Plätzen</w:t>
      </w:r>
      <w:r w:rsidR="00312721" w:rsidRPr="00285C71">
        <w:rPr>
          <w:rFonts w:cs="Arial"/>
        </w:rPr>
        <w:t xml:space="preserve">, </w:t>
      </w:r>
      <w:r w:rsidR="00E36A0C" w:rsidRPr="00285C71">
        <w:rPr>
          <w:rFonts w:cs="Arial"/>
        </w:rPr>
        <w:t xml:space="preserve">Eröffnung </w:t>
      </w:r>
      <w:r w:rsidR="0069332C" w:rsidRPr="00285C71">
        <w:rPr>
          <w:rFonts w:cs="Arial"/>
        </w:rPr>
        <w:t>im November</w:t>
      </w:r>
      <w:r w:rsidR="00312721" w:rsidRPr="00285C71">
        <w:rPr>
          <w:rFonts w:cs="Arial"/>
        </w:rPr>
        <w:t xml:space="preserve">, </w:t>
      </w:r>
      <w:r w:rsidR="0069332C" w:rsidRPr="00285C71">
        <w:rPr>
          <w:rFonts w:cs="Arial"/>
        </w:rPr>
        <w:t xml:space="preserve">und die Sanierungsarbeiten für das Bergrestaurant Sattelhütte auf 2'400 m ü.M. mit neuem Dach sowie Fassade </w:t>
      </w:r>
      <w:r w:rsidR="00E36A0C" w:rsidRPr="00285C71">
        <w:rPr>
          <w:rFonts w:cs="Arial"/>
        </w:rPr>
        <w:t>in diesen schwierigen Zeiten einen wertvollen Beitrag zur qualitativen Weiterentwicklung im Erlebnisraum Arosa Lenzerheide. Alle Arbeiten liegen gut im Zeitplan.</w:t>
      </w:r>
    </w:p>
    <w:p w:rsidR="00E36A0C" w:rsidRPr="00285C71" w:rsidRDefault="00E36A0C" w:rsidP="00E36A0C">
      <w:pPr>
        <w:spacing w:line="360" w:lineRule="auto"/>
        <w:ind w:right="-6"/>
        <w:jc w:val="both"/>
        <w:rPr>
          <w:rFonts w:cs="Arial"/>
        </w:rPr>
      </w:pPr>
    </w:p>
    <w:p w:rsidR="009F66A8" w:rsidRPr="00285C71" w:rsidRDefault="009F66A8" w:rsidP="00C217A0">
      <w:pPr>
        <w:pBdr>
          <w:bottom w:val="single" w:sz="4" w:space="1" w:color="auto"/>
        </w:pBdr>
        <w:spacing w:line="360" w:lineRule="auto"/>
        <w:jc w:val="both"/>
        <w:rPr>
          <w:rFonts w:cs="Arial"/>
        </w:rPr>
      </w:pPr>
      <w:r w:rsidRPr="00285C71">
        <w:rPr>
          <w:rFonts w:cs="Arial"/>
        </w:rPr>
        <w:t>Präsident Lorenzo Schmid schloss die Genera</w:t>
      </w:r>
      <w:r w:rsidR="000316EA" w:rsidRPr="00285C71">
        <w:rPr>
          <w:rFonts w:cs="Arial"/>
        </w:rPr>
        <w:t>l</w:t>
      </w:r>
      <w:r w:rsidRPr="00285C71">
        <w:rPr>
          <w:rFonts w:cs="Arial"/>
        </w:rPr>
        <w:t xml:space="preserve">versammlung mit dem Wunsch, dass bis </w:t>
      </w:r>
      <w:r w:rsidR="00451BD7" w:rsidRPr="00285C71">
        <w:rPr>
          <w:rFonts w:cs="Arial"/>
        </w:rPr>
        <w:t xml:space="preserve">spätestens </w:t>
      </w:r>
      <w:r w:rsidRPr="00285C71">
        <w:rPr>
          <w:rFonts w:cs="Arial"/>
        </w:rPr>
        <w:t xml:space="preserve">in einem Jahr </w:t>
      </w:r>
      <w:r w:rsidR="00451BD7" w:rsidRPr="00285C71">
        <w:rPr>
          <w:rFonts w:cs="Arial"/>
        </w:rPr>
        <w:t xml:space="preserve">die </w:t>
      </w:r>
      <w:r w:rsidRPr="00285C71">
        <w:rPr>
          <w:rFonts w:cs="Arial"/>
        </w:rPr>
        <w:t>SARS-Cov2-Pandemie überstanden ist, damit die Generalversammlung wieder in gewohnter Form mit der aktiven Teilnahme von vielen Aktionärinnen und Aktionären durchgeführt werden kann.</w:t>
      </w:r>
    </w:p>
    <w:p w:rsidR="009F66A8" w:rsidRPr="00285C71" w:rsidRDefault="009F66A8" w:rsidP="00C217A0">
      <w:pPr>
        <w:pBdr>
          <w:bottom w:val="single" w:sz="4" w:space="1" w:color="auto"/>
        </w:pBdr>
        <w:spacing w:line="360" w:lineRule="auto"/>
        <w:jc w:val="both"/>
        <w:rPr>
          <w:rFonts w:cs="Arial"/>
        </w:rPr>
      </w:pPr>
    </w:p>
    <w:p w:rsidR="00C771F3" w:rsidRPr="00285C71" w:rsidRDefault="00C771F3" w:rsidP="00C217A0">
      <w:pPr>
        <w:spacing w:line="360" w:lineRule="auto"/>
        <w:jc w:val="both"/>
        <w:rPr>
          <w:rFonts w:cs="Arial"/>
          <w:iCs/>
        </w:rPr>
      </w:pPr>
    </w:p>
    <w:p w:rsidR="005C3F71" w:rsidRPr="00285C71" w:rsidRDefault="005C3F71" w:rsidP="00C217A0">
      <w:pPr>
        <w:spacing w:line="360" w:lineRule="auto"/>
        <w:jc w:val="both"/>
        <w:rPr>
          <w:rFonts w:cs="Arial"/>
          <w:iCs/>
        </w:rPr>
      </w:pPr>
      <w:r w:rsidRPr="00285C71">
        <w:rPr>
          <w:rFonts w:cs="Arial"/>
          <w:iCs/>
        </w:rPr>
        <w:t>Bilder:</w:t>
      </w:r>
    </w:p>
    <w:p w:rsidR="00AA519A" w:rsidRDefault="001327BF" w:rsidP="005C3F71">
      <w:pPr>
        <w:pStyle w:val="Listenabsatz"/>
        <w:numPr>
          <w:ilvl w:val="0"/>
          <w:numId w:val="2"/>
        </w:numPr>
        <w:spacing w:line="360" w:lineRule="auto"/>
        <w:jc w:val="both"/>
        <w:rPr>
          <w:rFonts w:ascii="Arial" w:hAnsi="Arial" w:cs="Arial"/>
          <w:iCs/>
          <w:sz w:val="24"/>
          <w:szCs w:val="24"/>
        </w:rPr>
      </w:pPr>
      <w:r>
        <w:rPr>
          <w:rFonts w:ascii="Arial" w:hAnsi="Arial" w:cs="Arial"/>
          <w:iCs/>
          <w:sz w:val="24"/>
          <w:szCs w:val="24"/>
        </w:rPr>
        <w:t>Sesselbahn Brüggerhorn, Neubau im Sommer 2019</w:t>
      </w:r>
    </w:p>
    <w:p w:rsidR="001327BF" w:rsidRPr="00285C71" w:rsidRDefault="001327BF" w:rsidP="005C3F71">
      <w:pPr>
        <w:pStyle w:val="Listenabsatz"/>
        <w:numPr>
          <w:ilvl w:val="0"/>
          <w:numId w:val="2"/>
        </w:numPr>
        <w:spacing w:line="360" w:lineRule="auto"/>
        <w:jc w:val="both"/>
        <w:rPr>
          <w:rFonts w:ascii="Arial" w:hAnsi="Arial" w:cs="Arial"/>
          <w:iCs/>
          <w:sz w:val="24"/>
          <w:szCs w:val="24"/>
        </w:rPr>
      </w:pPr>
      <w:r>
        <w:rPr>
          <w:rFonts w:ascii="Arial" w:hAnsi="Arial" w:cs="Arial"/>
          <w:iCs/>
          <w:sz w:val="24"/>
          <w:szCs w:val="24"/>
        </w:rPr>
        <w:t>Snowpark Arosa Lenzerheide</w:t>
      </w:r>
      <w:bookmarkStart w:id="0" w:name="_GoBack"/>
      <w:bookmarkEnd w:id="0"/>
    </w:p>
    <w:p w:rsidR="005C3F71" w:rsidRPr="00285C71" w:rsidRDefault="005C3F71" w:rsidP="005C3F71">
      <w:pPr>
        <w:pBdr>
          <w:bottom w:val="single" w:sz="4" w:space="1" w:color="auto"/>
        </w:pBdr>
        <w:spacing w:line="360" w:lineRule="auto"/>
        <w:jc w:val="both"/>
        <w:rPr>
          <w:rFonts w:cs="Arial"/>
          <w:iCs/>
        </w:rPr>
      </w:pPr>
    </w:p>
    <w:p w:rsidR="005C3F71" w:rsidRPr="00285C71" w:rsidRDefault="005C3F71" w:rsidP="00C217A0">
      <w:pPr>
        <w:spacing w:line="360" w:lineRule="auto"/>
        <w:jc w:val="both"/>
        <w:rPr>
          <w:rFonts w:cs="Arial"/>
          <w:iCs/>
        </w:rPr>
      </w:pPr>
    </w:p>
    <w:p w:rsidR="00C771F3" w:rsidRPr="00285C71" w:rsidRDefault="00C771F3" w:rsidP="00C217A0">
      <w:pPr>
        <w:spacing w:line="360" w:lineRule="auto"/>
        <w:jc w:val="both"/>
        <w:rPr>
          <w:rFonts w:cs="Arial"/>
          <w:iCs/>
        </w:rPr>
      </w:pPr>
      <w:r w:rsidRPr="00285C71">
        <w:rPr>
          <w:rFonts w:cs="Arial"/>
          <w:iCs/>
        </w:rPr>
        <w:t>Für Rückfragen steh</w:t>
      </w:r>
      <w:r w:rsidR="001D2321" w:rsidRPr="00285C71">
        <w:rPr>
          <w:rFonts w:cs="Arial"/>
          <w:iCs/>
        </w:rPr>
        <w:t>en</w:t>
      </w:r>
      <w:r w:rsidRPr="00285C71">
        <w:rPr>
          <w:rFonts w:cs="Arial"/>
          <w:iCs/>
        </w:rPr>
        <w:t xml:space="preserve"> Ihnen folgende Person</w:t>
      </w:r>
      <w:r w:rsidR="001D2321" w:rsidRPr="00285C71">
        <w:rPr>
          <w:rFonts w:cs="Arial"/>
          <w:iCs/>
        </w:rPr>
        <w:t>en</w:t>
      </w:r>
      <w:r w:rsidRPr="00285C71">
        <w:rPr>
          <w:rFonts w:cs="Arial"/>
          <w:iCs/>
        </w:rPr>
        <w:t xml:space="preserve"> zur Verfügung. </w:t>
      </w:r>
    </w:p>
    <w:p w:rsidR="00D41CF1" w:rsidRPr="00285C71" w:rsidRDefault="00D41CF1" w:rsidP="00D41CF1">
      <w:pPr>
        <w:pStyle w:val="NurText"/>
        <w:jc w:val="both"/>
        <w:rPr>
          <w:rFonts w:ascii="Arial" w:eastAsia="Calibri" w:hAnsi="Arial" w:cs="Arial"/>
          <w:sz w:val="24"/>
          <w:szCs w:val="24"/>
          <w:lang w:val="de-CH" w:eastAsia="en-US"/>
        </w:rPr>
      </w:pPr>
      <w:r w:rsidRPr="00285C71">
        <w:rPr>
          <w:rFonts w:ascii="Arial" w:hAnsi="Arial" w:cs="Arial"/>
          <w:sz w:val="24"/>
          <w:szCs w:val="24"/>
        </w:rPr>
        <w:t xml:space="preserve">Arosa Bergbahnen AG </w:t>
      </w:r>
    </w:p>
    <w:p w:rsidR="00D41CF1" w:rsidRPr="00285C71" w:rsidRDefault="00D41CF1" w:rsidP="00D41CF1">
      <w:pPr>
        <w:pStyle w:val="NurText"/>
        <w:jc w:val="both"/>
        <w:rPr>
          <w:rFonts w:ascii="Arial" w:hAnsi="Arial" w:cs="Arial"/>
          <w:sz w:val="24"/>
          <w:szCs w:val="24"/>
        </w:rPr>
      </w:pPr>
      <w:r w:rsidRPr="00285C71">
        <w:rPr>
          <w:rFonts w:ascii="Arial" w:hAnsi="Arial" w:cs="Arial"/>
          <w:sz w:val="24"/>
          <w:szCs w:val="24"/>
        </w:rPr>
        <w:t>Lorenzo Schmid</w:t>
      </w:r>
    </w:p>
    <w:p w:rsidR="00D41CF1" w:rsidRPr="00285C71" w:rsidRDefault="00D41CF1" w:rsidP="00D41CF1">
      <w:pPr>
        <w:pStyle w:val="NurText"/>
        <w:jc w:val="both"/>
        <w:rPr>
          <w:rFonts w:ascii="Arial" w:hAnsi="Arial" w:cs="Arial"/>
          <w:sz w:val="24"/>
          <w:szCs w:val="24"/>
          <w:lang w:val="de-CH"/>
        </w:rPr>
      </w:pPr>
      <w:r w:rsidRPr="00285C71">
        <w:rPr>
          <w:rFonts w:ascii="Arial" w:hAnsi="Arial" w:cs="Arial"/>
          <w:sz w:val="24"/>
          <w:szCs w:val="24"/>
          <w:lang w:val="de-CH"/>
        </w:rPr>
        <w:t>Präsident des Verwaltungsrates</w:t>
      </w:r>
    </w:p>
    <w:p w:rsidR="009F66A8" w:rsidRPr="00285C71" w:rsidRDefault="00D41CF1" w:rsidP="00D41CF1">
      <w:pPr>
        <w:pStyle w:val="NurText"/>
        <w:jc w:val="both"/>
        <w:rPr>
          <w:rFonts w:ascii="Arial" w:hAnsi="Arial" w:cs="Arial"/>
          <w:sz w:val="24"/>
          <w:szCs w:val="24"/>
          <w:lang w:val="fr-CH"/>
        </w:rPr>
      </w:pPr>
      <w:r w:rsidRPr="00285C71">
        <w:rPr>
          <w:rFonts w:ascii="Arial" w:hAnsi="Arial" w:cs="Arial"/>
          <w:sz w:val="24"/>
          <w:szCs w:val="24"/>
          <w:lang w:val="fr-CH"/>
        </w:rPr>
        <w:t xml:space="preserve">Tel: +41 </w:t>
      </w:r>
      <w:r w:rsidR="00351CDE" w:rsidRPr="00285C71">
        <w:rPr>
          <w:rFonts w:ascii="Arial" w:hAnsi="Arial" w:cs="Arial"/>
          <w:sz w:val="24"/>
          <w:szCs w:val="24"/>
          <w:lang w:val="fr-CH"/>
        </w:rPr>
        <w:t>76 563 61 55</w:t>
      </w:r>
    </w:p>
    <w:p w:rsidR="00D41CF1" w:rsidRPr="00285C71" w:rsidRDefault="00D41CF1" w:rsidP="00D41CF1">
      <w:pPr>
        <w:pStyle w:val="NurText"/>
        <w:jc w:val="both"/>
        <w:rPr>
          <w:rFonts w:ascii="Frutiger LT Std 45 Light" w:hAnsi="Frutiger LT Std 45 Light"/>
          <w:i/>
          <w:lang w:val="fr-CH"/>
        </w:rPr>
      </w:pPr>
      <w:r w:rsidRPr="00285C71">
        <w:rPr>
          <w:rFonts w:ascii="Arial" w:hAnsi="Arial" w:cs="Arial"/>
          <w:sz w:val="24"/>
          <w:szCs w:val="24"/>
          <w:lang w:val="fr-CH"/>
        </w:rPr>
        <w:lastRenderedPageBreak/>
        <w:t xml:space="preserve">Email: </w:t>
      </w:r>
      <w:hyperlink r:id="rId7" w:history="1">
        <w:r w:rsidR="00C740E1" w:rsidRPr="00285C71">
          <w:rPr>
            <w:rStyle w:val="Hyperlink"/>
            <w:rFonts w:ascii="Arial" w:hAnsi="Arial" w:cs="Arial"/>
            <w:color w:val="auto"/>
            <w:sz w:val="24"/>
            <w:szCs w:val="24"/>
            <w:lang w:val="fr-CH"/>
          </w:rPr>
          <w:t>lorenzo.schmid@fas-chur.ch</w:t>
        </w:r>
      </w:hyperlink>
    </w:p>
    <w:p w:rsidR="00D41CF1" w:rsidRPr="00285C71" w:rsidRDefault="00D41CF1" w:rsidP="00C217A0">
      <w:pPr>
        <w:spacing w:line="360" w:lineRule="auto"/>
        <w:jc w:val="both"/>
        <w:rPr>
          <w:rFonts w:cs="Arial"/>
          <w:iCs/>
          <w:lang w:val="fr-CH"/>
        </w:rPr>
      </w:pPr>
    </w:p>
    <w:p w:rsidR="00C771F3" w:rsidRPr="00285C71" w:rsidRDefault="00D41CF1" w:rsidP="00C217A0">
      <w:pPr>
        <w:pStyle w:val="NurText"/>
        <w:jc w:val="both"/>
        <w:rPr>
          <w:rFonts w:ascii="Arial" w:eastAsia="Calibri" w:hAnsi="Arial" w:cs="Arial"/>
          <w:sz w:val="24"/>
          <w:szCs w:val="24"/>
          <w:lang w:val="de-CH" w:eastAsia="en-US"/>
        </w:rPr>
      </w:pPr>
      <w:r w:rsidRPr="00285C71">
        <w:rPr>
          <w:rFonts w:ascii="Arial" w:hAnsi="Arial" w:cs="Arial"/>
          <w:sz w:val="24"/>
          <w:szCs w:val="24"/>
        </w:rPr>
        <w:t xml:space="preserve">Arosa Bergbahnen AG </w:t>
      </w:r>
    </w:p>
    <w:p w:rsidR="00C771F3" w:rsidRPr="00285C71" w:rsidRDefault="009213A0" w:rsidP="00C217A0">
      <w:pPr>
        <w:pStyle w:val="NurText"/>
        <w:jc w:val="both"/>
        <w:rPr>
          <w:rFonts w:ascii="Arial" w:hAnsi="Arial" w:cs="Arial"/>
          <w:sz w:val="24"/>
          <w:szCs w:val="24"/>
        </w:rPr>
      </w:pPr>
      <w:r w:rsidRPr="00285C71">
        <w:rPr>
          <w:rFonts w:ascii="Arial" w:hAnsi="Arial" w:cs="Arial"/>
          <w:sz w:val="24"/>
          <w:szCs w:val="24"/>
        </w:rPr>
        <w:t>Philipp Holenstein</w:t>
      </w:r>
      <w:r w:rsidR="00C771F3" w:rsidRPr="00285C71">
        <w:rPr>
          <w:rFonts w:ascii="Arial" w:hAnsi="Arial" w:cs="Arial"/>
          <w:sz w:val="24"/>
          <w:szCs w:val="24"/>
        </w:rPr>
        <w:tab/>
      </w:r>
    </w:p>
    <w:p w:rsidR="00C771F3" w:rsidRPr="00285C71" w:rsidRDefault="009213A0" w:rsidP="00C217A0">
      <w:pPr>
        <w:pStyle w:val="NurText"/>
        <w:jc w:val="both"/>
        <w:rPr>
          <w:rFonts w:ascii="Arial" w:hAnsi="Arial" w:cs="Arial"/>
          <w:sz w:val="24"/>
          <w:szCs w:val="24"/>
          <w:lang w:val="fr-CH"/>
        </w:rPr>
      </w:pPr>
      <w:r w:rsidRPr="00285C71">
        <w:rPr>
          <w:rFonts w:ascii="Arial" w:hAnsi="Arial" w:cs="Arial"/>
          <w:sz w:val="24"/>
          <w:szCs w:val="24"/>
          <w:lang w:val="fr-CH"/>
        </w:rPr>
        <w:t>CEO</w:t>
      </w:r>
    </w:p>
    <w:p w:rsidR="00C771F3" w:rsidRPr="00285C71" w:rsidRDefault="00C771F3" w:rsidP="00C217A0">
      <w:pPr>
        <w:pStyle w:val="NurText"/>
        <w:jc w:val="both"/>
        <w:rPr>
          <w:rFonts w:ascii="Arial" w:hAnsi="Arial" w:cs="Arial"/>
          <w:sz w:val="24"/>
          <w:szCs w:val="24"/>
          <w:lang w:val="fr-CH"/>
        </w:rPr>
      </w:pPr>
      <w:r w:rsidRPr="00285C71">
        <w:rPr>
          <w:rFonts w:ascii="Arial" w:hAnsi="Arial" w:cs="Arial"/>
          <w:sz w:val="24"/>
          <w:szCs w:val="24"/>
          <w:lang w:val="fr-CH"/>
        </w:rPr>
        <w:t>Tel:</w:t>
      </w:r>
      <w:r w:rsidR="009213A0" w:rsidRPr="00285C71">
        <w:rPr>
          <w:rFonts w:ascii="Arial" w:hAnsi="Arial" w:cs="Arial"/>
          <w:sz w:val="24"/>
          <w:szCs w:val="24"/>
          <w:lang w:val="fr-CH"/>
        </w:rPr>
        <w:t xml:space="preserve"> +41 81 378 84 2</w:t>
      </w:r>
      <w:r w:rsidR="00D41CF1" w:rsidRPr="00285C71">
        <w:rPr>
          <w:rFonts w:ascii="Arial" w:hAnsi="Arial" w:cs="Arial"/>
          <w:sz w:val="24"/>
          <w:szCs w:val="24"/>
          <w:lang w:val="fr-CH"/>
        </w:rPr>
        <w:t>2</w:t>
      </w:r>
    </w:p>
    <w:p w:rsidR="00910A0B" w:rsidRPr="00285C71" w:rsidRDefault="00910A0B" w:rsidP="00C217A0">
      <w:pPr>
        <w:pStyle w:val="NurText"/>
        <w:jc w:val="both"/>
        <w:rPr>
          <w:rFonts w:ascii="Arial" w:eastAsia="Calibri" w:hAnsi="Arial" w:cs="Arial"/>
          <w:sz w:val="24"/>
          <w:szCs w:val="24"/>
          <w:lang w:val="fr-CH" w:eastAsia="en-US"/>
        </w:rPr>
      </w:pPr>
      <w:r w:rsidRPr="00285C71">
        <w:rPr>
          <w:rFonts w:ascii="Arial" w:hAnsi="Arial" w:cs="Arial"/>
          <w:sz w:val="24"/>
          <w:szCs w:val="24"/>
          <w:lang w:val="fr-CH"/>
        </w:rPr>
        <w:t>Tel. +41 78 732 64 49</w:t>
      </w:r>
    </w:p>
    <w:p w:rsidR="00C771F3" w:rsidRPr="00285C71" w:rsidRDefault="00C771F3" w:rsidP="00C217A0">
      <w:pPr>
        <w:pStyle w:val="NurText"/>
        <w:jc w:val="both"/>
        <w:rPr>
          <w:rFonts w:ascii="Frutiger LT Std 45 Light" w:hAnsi="Frutiger LT Std 45 Light"/>
          <w:i/>
          <w:lang w:val="fr-CH"/>
        </w:rPr>
      </w:pPr>
      <w:r w:rsidRPr="00285C71">
        <w:rPr>
          <w:rFonts w:ascii="Arial" w:hAnsi="Arial" w:cs="Arial"/>
          <w:sz w:val="24"/>
          <w:szCs w:val="24"/>
          <w:lang w:val="fr-CH"/>
        </w:rPr>
        <w:t xml:space="preserve">Email: </w:t>
      </w:r>
      <w:hyperlink r:id="rId8" w:history="1">
        <w:r w:rsidR="009213A0" w:rsidRPr="00285C71">
          <w:rPr>
            <w:rStyle w:val="Hyperlink"/>
            <w:rFonts w:ascii="Arial" w:hAnsi="Arial" w:cs="Arial"/>
            <w:color w:val="auto"/>
            <w:sz w:val="24"/>
            <w:szCs w:val="24"/>
            <w:lang w:val="fr-CH"/>
          </w:rPr>
          <w:t>philipp.holenstein@arosabergbahnen.ch</w:t>
        </w:r>
      </w:hyperlink>
    </w:p>
    <w:p w:rsidR="009D7DCA" w:rsidRPr="00285C71" w:rsidRDefault="009D7DCA" w:rsidP="00C771F3">
      <w:pPr>
        <w:rPr>
          <w:lang w:val="fr-CH"/>
        </w:rPr>
      </w:pPr>
    </w:p>
    <w:p w:rsidR="00AA519A" w:rsidRPr="00285C71" w:rsidRDefault="00B031FF" w:rsidP="00C771F3">
      <w:pPr>
        <w:rPr>
          <w:lang w:val="fr-CH"/>
        </w:rPr>
      </w:pPr>
      <w:r w:rsidRPr="00285C71">
        <w:rPr>
          <w:lang w:val="fr-CH"/>
        </w:rPr>
        <w:t>Arosa, 26. September 2020</w:t>
      </w:r>
    </w:p>
    <w:sectPr w:rsidR="00AA519A" w:rsidRPr="00285C71" w:rsidSect="006C6856">
      <w:headerReference w:type="default" r:id="rId9"/>
      <w:footerReference w:type="default" r:id="rId10"/>
      <w:pgSz w:w="11900" w:h="16840"/>
      <w:pgMar w:top="1418" w:right="1127" w:bottom="1134" w:left="1701"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27C" w:rsidRDefault="0099527C" w:rsidP="007101B1">
      <w:r>
        <w:separator/>
      </w:r>
    </w:p>
  </w:endnote>
  <w:endnote w:type="continuationSeparator" w:id="0">
    <w:p w:rsidR="0099527C" w:rsidRDefault="0099527C" w:rsidP="0071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Frutiger-Light">
    <w:altName w:val="Cambria"/>
    <w:panose1 w:val="00000000000000000000"/>
    <w:charset w:val="4D"/>
    <w:family w:val="auto"/>
    <w:notTrueType/>
    <w:pitch w:val="default"/>
    <w:sig w:usb0="00000003" w:usb1="00000000" w:usb2="00000000" w:usb3="00000000" w:csb0="00000001" w:csb1="00000000"/>
  </w:font>
  <w:font w:name="Frutiger LT Std 45 Light">
    <w:altName w:val="Nirmala UI Semilight"/>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1B1" w:rsidRDefault="007101B1" w:rsidP="007101B1">
    <w:pPr>
      <w:pStyle w:val="Fuzeile"/>
      <w:ind w:hanging="1418"/>
    </w:pPr>
    <w:r>
      <w:rPr>
        <w:noProof/>
        <w:lang w:val="en-US" w:eastAsia="en-US"/>
      </w:rPr>
      <w:drawing>
        <wp:inline distT="0" distB="0" distL="0" distR="0" wp14:anchorId="62DFB2F4" wp14:editId="3AE12890">
          <wp:extent cx="7324302" cy="1281886"/>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_fusszeile.jpg"/>
                  <pic:cNvPicPr/>
                </pic:nvPicPr>
                <pic:blipFill>
                  <a:blip r:embed="rId1">
                    <a:extLst>
                      <a:ext uri="{28A0092B-C50C-407E-A947-70E740481C1C}">
                        <a14:useLocalDpi xmlns:a14="http://schemas.microsoft.com/office/drawing/2010/main" val="0"/>
                      </a:ext>
                    </a:extLst>
                  </a:blip>
                  <a:stretch>
                    <a:fillRect/>
                  </a:stretch>
                </pic:blipFill>
                <pic:spPr>
                  <a:xfrm>
                    <a:off x="0" y="0"/>
                    <a:ext cx="7329776" cy="12828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27C" w:rsidRDefault="0099527C" w:rsidP="007101B1">
      <w:r>
        <w:separator/>
      </w:r>
    </w:p>
  </w:footnote>
  <w:footnote w:type="continuationSeparator" w:id="0">
    <w:p w:rsidR="0099527C" w:rsidRDefault="0099527C" w:rsidP="00710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1B1" w:rsidRDefault="007101B1" w:rsidP="007101B1">
    <w:pPr>
      <w:pStyle w:val="Kopfzeile"/>
      <w:ind w:right="-142"/>
      <w:jc w:val="right"/>
    </w:pPr>
    <w:r>
      <w:tab/>
    </w:r>
    <w:r w:rsidR="006A1012">
      <w:rPr>
        <w:noProof/>
        <w:lang w:val="en-US" w:eastAsia="en-US"/>
      </w:rPr>
      <w:drawing>
        <wp:inline distT="0" distB="0" distL="0" distR="0" wp14:anchorId="33F799BE" wp14:editId="4E5E84C6">
          <wp:extent cx="2185416" cy="1237488"/>
          <wp:effectExtent l="0" t="0" r="0" b="762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_abb.jpg"/>
                  <pic:cNvPicPr/>
                </pic:nvPicPr>
                <pic:blipFill>
                  <a:blip r:embed="rId1">
                    <a:extLst>
                      <a:ext uri="{28A0092B-C50C-407E-A947-70E740481C1C}">
                        <a14:useLocalDpi xmlns:a14="http://schemas.microsoft.com/office/drawing/2010/main" val="0"/>
                      </a:ext>
                    </a:extLst>
                  </a:blip>
                  <a:stretch>
                    <a:fillRect/>
                  </a:stretch>
                </pic:blipFill>
                <pic:spPr>
                  <a:xfrm>
                    <a:off x="0" y="0"/>
                    <a:ext cx="2185416" cy="1237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95783"/>
    <w:multiLevelType w:val="hybridMultilevel"/>
    <w:tmpl w:val="37AAEF52"/>
    <w:lvl w:ilvl="0" w:tplc="D624B68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5EE441B"/>
    <w:multiLevelType w:val="hybridMultilevel"/>
    <w:tmpl w:val="C290BF4E"/>
    <w:lvl w:ilvl="0" w:tplc="298E8D0E">
      <w:numFmt w:val="bullet"/>
      <w:lvlText w:val="-"/>
      <w:lvlJc w:val="left"/>
      <w:pPr>
        <w:ind w:left="643" w:hanging="360"/>
      </w:pPr>
      <w:rPr>
        <w:rFonts w:ascii="Arial" w:eastAsia="Arial Unicode MS" w:hAnsi="Arial" w:cs="Aria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C7"/>
    <w:rsid w:val="00024022"/>
    <w:rsid w:val="00031419"/>
    <w:rsid w:val="000316EA"/>
    <w:rsid w:val="00044E66"/>
    <w:rsid w:val="00081EBE"/>
    <w:rsid w:val="000D63A8"/>
    <w:rsid w:val="00112220"/>
    <w:rsid w:val="00114BC9"/>
    <w:rsid w:val="001327BF"/>
    <w:rsid w:val="00180DE9"/>
    <w:rsid w:val="001D2321"/>
    <w:rsid w:val="001D5335"/>
    <w:rsid w:val="001F09FD"/>
    <w:rsid w:val="00254F25"/>
    <w:rsid w:val="0027086C"/>
    <w:rsid w:val="00275BB5"/>
    <w:rsid w:val="00285C71"/>
    <w:rsid w:val="002C28B0"/>
    <w:rsid w:val="002D2ED4"/>
    <w:rsid w:val="00312721"/>
    <w:rsid w:val="0031630F"/>
    <w:rsid w:val="003177EB"/>
    <w:rsid w:val="003273AC"/>
    <w:rsid w:val="00351CDE"/>
    <w:rsid w:val="003569F9"/>
    <w:rsid w:val="003A3248"/>
    <w:rsid w:val="003C2BF0"/>
    <w:rsid w:val="003D0350"/>
    <w:rsid w:val="003E7907"/>
    <w:rsid w:val="003F5618"/>
    <w:rsid w:val="00406C74"/>
    <w:rsid w:val="00422ED1"/>
    <w:rsid w:val="00451AE3"/>
    <w:rsid w:val="00451BD7"/>
    <w:rsid w:val="004C0015"/>
    <w:rsid w:val="004C6998"/>
    <w:rsid w:val="004E2028"/>
    <w:rsid w:val="004F3E8D"/>
    <w:rsid w:val="00557C0D"/>
    <w:rsid w:val="0056409C"/>
    <w:rsid w:val="00593102"/>
    <w:rsid w:val="005972FD"/>
    <w:rsid w:val="005A5868"/>
    <w:rsid w:val="005C3F71"/>
    <w:rsid w:val="005D2F42"/>
    <w:rsid w:val="00605197"/>
    <w:rsid w:val="00617601"/>
    <w:rsid w:val="0063571F"/>
    <w:rsid w:val="006371CB"/>
    <w:rsid w:val="00660536"/>
    <w:rsid w:val="00661EF5"/>
    <w:rsid w:val="0066485F"/>
    <w:rsid w:val="0069332C"/>
    <w:rsid w:val="00694946"/>
    <w:rsid w:val="006A1012"/>
    <w:rsid w:val="006A157B"/>
    <w:rsid w:val="006C6856"/>
    <w:rsid w:val="007101B1"/>
    <w:rsid w:val="007477FA"/>
    <w:rsid w:val="007519B0"/>
    <w:rsid w:val="0075703B"/>
    <w:rsid w:val="00761A4C"/>
    <w:rsid w:val="007707CB"/>
    <w:rsid w:val="007A5522"/>
    <w:rsid w:val="007D452F"/>
    <w:rsid w:val="007F725F"/>
    <w:rsid w:val="008022E0"/>
    <w:rsid w:val="00806DA3"/>
    <w:rsid w:val="00845430"/>
    <w:rsid w:val="0088670C"/>
    <w:rsid w:val="008B351F"/>
    <w:rsid w:val="008B5B35"/>
    <w:rsid w:val="008E0BD1"/>
    <w:rsid w:val="00910A0B"/>
    <w:rsid w:val="009213A0"/>
    <w:rsid w:val="00923113"/>
    <w:rsid w:val="00926045"/>
    <w:rsid w:val="00956429"/>
    <w:rsid w:val="009571FD"/>
    <w:rsid w:val="00966FE0"/>
    <w:rsid w:val="00970A32"/>
    <w:rsid w:val="0099527C"/>
    <w:rsid w:val="009A1FA9"/>
    <w:rsid w:val="009B72C0"/>
    <w:rsid w:val="009D7DCA"/>
    <w:rsid w:val="009F66A8"/>
    <w:rsid w:val="00A01348"/>
    <w:rsid w:val="00A04870"/>
    <w:rsid w:val="00A2364A"/>
    <w:rsid w:val="00A32240"/>
    <w:rsid w:val="00A34D7A"/>
    <w:rsid w:val="00A4358B"/>
    <w:rsid w:val="00A450D0"/>
    <w:rsid w:val="00A47425"/>
    <w:rsid w:val="00A50874"/>
    <w:rsid w:val="00A64FC7"/>
    <w:rsid w:val="00A715C6"/>
    <w:rsid w:val="00A85F71"/>
    <w:rsid w:val="00A930E4"/>
    <w:rsid w:val="00AA519A"/>
    <w:rsid w:val="00AA6797"/>
    <w:rsid w:val="00AB607F"/>
    <w:rsid w:val="00AB7716"/>
    <w:rsid w:val="00AC3437"/>
    <w:rsid w:val="00AC64E2"/>
    <w:rsid w:val="00AE4059"/>
    <w:rsid w:val="00B031FF"/>
    <w:rsid w:val="00B72592"/>
    <w:rsid w:val="00B80888"/>
    <w:rsid w:val="00B957A3"/>
    <w:rsid w:val="00B95857"/>
    <w:rsid w:val="00BB2605"/>
    <w:rsid w:val="00BC065E"/>
    <w:rsid w:val="00BC181B"/>
    <w:rsid w:val="00BC4A1C"/>
    <w:rsid w:val="00BE17D0"/>
    <w:rsid w:val="00C217A0"/>
    <w:rsid w:val="00C27E1C"/>
    <w:rsid w:val="00C53E9A"/>
    <w:rsid w:val="00C739D1"/>
    <w:rsid w:val="00C740E1"/>
    <w:rsid w:val="00C771F3"/>
    <w:rsid w:val="00C902B4"/>
    <w:rsid w:val="00CA15FE"/>
    <w:rsid w:val="00CC0385"/>
    <w:rsid w:val="00CD63FD"/>
    <w:rsid w:val="00D33F9D"/>
    <w:rsid w:val="00D41CF1"/>
    <w:rsid w:val="00D43CAB"/>
    <w:rsid w:val="00D61543"/>
    <w:rsid w:val="00D9549A"/>
    <w:rsid w:val="00DA7703"/>
    <w:rsid w:val="00DD14EC"/>
    <w:rsid w:val="00DE38E4"/>
    <w:rsid w:val="00DE38F5"/>
    <w:rsid w:val="00E07BAB"/>
    <w:rsid w:val="00E35EE5"/>
    <w:rsid w:val="00E36A0C"/>
    <w:rsid w:val="00E70FB2"/>
    <w:rsid w:val="00E83984"/>
    <w:rsid w:val="00EA0937"/>
    <w:rsid w:val="00EB4D20"/>
    <w:rsid w:val="00EE563B"/>
    <w:rsid w:val="00EF3DA1"/>
    <w:rsid w:val="00F318CA"/>
    <w:rsid w:val="00F37FB4"/>
    <w:rsid w:val="00F42D40"/>
    <w:rsid w:val="00F73567"/>
    <w:rsid w:val="00FA0A3F"/>
    <w:rsid w:val="00FC29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C9B54"/>
  <w14:defaultImageDpi w14:val="300"/>
  <w15:docId w15:val="{2951FF1B-A38D-4676-B1A9-4FF1B70A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71F3"/>
    <w:rPr>
      <w:rFonts w:ascii="Arial" w:eastAsia="Times New Roman" w:hAnsi="Arial" w:cs="Times New Roman"/>
      <w:lang w:val="de-CH" w:eastAsia="de-CH"/>
    </w:rPr>
  </w:style>
  <w:style w:type="paragraph" w:styleId="berschrift2">
    <w:name w:val="heading 2"/>
    <w:basedOn w:val="Standard"/>
    <w:link w:val="berschrift2Zchn"/>
    <w:uiPriority w:val="9"/>
    <w:qFormat/>
    <w:rsid w:val="00254F25"/>
    <w:pPr>
      <w:spacing w:after="150"/>
      <w:outlineLvl w:val="1"/>
    </w:pPr>
    <w:rPr>
      <w:rFonts w:ascii="Times New Roman" w:hAnsi="Times New Roman"/>
      <w:b/>
      <w:bCs/>
      <w:caps/>
      <w:color w:val="485960"/>
      <w:sz w:val="36"/>
      <w:szCs w:val="36"/>
    </w:rPr>
  </w:style>
  <w:style w:type="paragraph" w:styleId="berschrift3">
    <w:name w:val="heading 3"/>
    <w:basedOn w:val="Standard"/>
    <w:next w:val="Standard"/>
    <w:link w:val="berschrift3Zchn"/>
    <w:uiPriority w:val="9"/>
    <w:semiHidden/>
    <w:unhideWhenUsed/>
    <w:qFormat/>
    <w:rsid w:val="00AB607F"/>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5640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01B1"/>
    <w:pPr>
      <w:tabs>
        <w:tab w:val="center" w:pos="4536"/>
        <w:tab w:val="right" w:pos="9072"/>
      </w:tabs>
    </w:pPr>
    <w:rPr>
      <w:rFonts w:asciiTheme="minorHAnsi" w:eastAsiaTheme="minorEastAsia" w:hAnsiTheme="minorHAnsi" w:cstheme="minorBidi"/>
      <w:lang w:val="de-DE" w:eastAsia="de-DE"/>
    </w:rPr>
  </w:style>
  <w:style w:type="character" w:customStyle="1" w:styleId="KopfzeileZchn">
    <w:name w:val="Kopfzeile Zchn"/>
    <w:basedOn w:val="Absatz-Standardschriftart"/>
    <w:link w:val="Kopfzeile"/>
    <w:uiPriority w:val="99"/>
    <w:rsid w:val="007101B1"/>
  </w:style>
  <w:style w:type="paragraph" w:styleId="Fuzeile">
    <w:name w:val="footer"/>
    <w:basedOn w:val="Standard"/>
    <w:link w:val="FuzeileZchn"/>
    <w:uiPriority w:val="99"/>
    <w:unhideWhenUsed/>
    <w:rsid w:val="007101B1"/>
    <w:pPr>
      <w:tabs>
        <w:tab w:val="center" w:pos="4536"/>
        <w:tab w:val="right" w:pos="9072"/>
      </w:tabs>
    </w:pPr>
    <w:rPr>
      <w:rFonts w:asciiTheme="minorHAnsi" w:eastAsiaTheme="minorEastAsia" w:hAnsiTheme="minorHAnsi" w:cstheme="minorBidi"/>
      <w:lang w:val="de-DE" w:eastAsia="de-DE"/>
    </w:rPr>
  </w:style>
  <w:style w:type="character" w:customStyle="1" w:styleId="FuzeileZchn">
    <w:name w:val="Fußzeile Zchn"/>
    <w:basedOn w:val="Absatz-Standardschriftart"/>
    <w:link w:val="Fuzeile"/>
    <w:uiPriority w:val="99"/>
    <w:rsid w:val="007101B1"/>
  </w:style>
  <w:style w:type="paragraph" w:styleId="Sprechblasentext">
    <w:name w:val="Balloon Text"/>
    <w:basedOn w:val="Standard"/>
    <w:link w:val="SprechblasentextZchn"/>
    <w:uiPriority w:val="99"/>
    <w:semiHidden/>
    <w:unhideWhenUsed/>
    <w:rsid w:val="007101B1"/>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7101B1"/>
    <w:rPr>
      <w:rFonts w:ascii="Lucida Grande" w:hAnsi="Lucida Grande" w:cs="Lucida Grande"/>
      <w:sz w:val="18"/>
      <w:szCs w:val="18"/>
    </w:rPr>
  </w:style>
  <w:style w:type="paragraph" w:styleId="Listenabsatz">
    <w:name w:val="List Paragraph"/>
    <w:basedOn w:val="Standard"/>
    <w:uiPriority w:val="34"/>
    <w:qFormat/>
    <w:rsid w:val="009D7DCA"/>
    <w:pPr>
      <w:widowControl w:val="0"/>
      <w:ind w:left="720"/>
      <w:contextualSpacing/>
    </w:pPr>
    <w:rPr>
      <w:rFonts w:asciiTheme="minorHAnsi" w:eastAsiaTheme="minorHAnsi" w:hAnsiTheme="minorHAnsi" w:cstheme="minorBidi"/>
      <w:sz w:val="22"/>
      <w:szCs w:val="22"/>
      <w:lang w:val="en-US" w:eastAsia="en-US"/>
    </w:rPr>
  </w:style>
  <w:style w:type="paragraph" w:customStyle="1" w:styleId="KeinAbsatzformat">
    <w:name w:val="[Kein Absatzformat]"/>
    <w:rsid w:val="00C771F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nhideWhenUsed/>
    <w:rsid w:val="00C771F3"/>
    <w:rPr>
      <w:color w:val="0000FF"/>
      <w:u w:val="single"/>
    </w:rPr>
  </w:style>
  <w:style w:type="paragraph" w:styleId="NurText">
    <w:name w:val="Plain Text"/>
    <w:basedOn w:val="Standard"/>
    <w:link w:val="NurTextZchn"/>
    <w:uiPriority w:val="99"/>
    <w:unhideWhenUsed/>
    <w:rsid w:val="00C771F3"/>
    <w:rPr>
      <w:rFonts w:ascii="Consolas" w:hAnsi="Consolas"/>
      <w:sz w:val="21"/>
      <w:szCs w:val="21"/>
      <w:lang w:val="de-DE" w:eastAsia="de-DE"/>
    </w:rPr>
  </w:style>
  <w:style w:type="character" w:customStyle="1" w:styleId="NurTextZchn">
    <w:name w:val="Nur Text Zchn"/>
    <w:basedOn w:val="Absatz-Standardschriftart"/>
    <w:link w:val="NurText"/>
    <w:uiPriority w:val="99"/>
    <w:rsid w:val="00C771F3"/>
    <w:rPr>
      <w:rFonts w:ascii="Consolas" w:eastAsia="Times New Roman" w:hAnsi="Consolas" w:cs="Times New Roman"/>
      <w:sz w:val="21"/>
      <w:szCs w:val="21"/>
    </w:rPr>
  </w:style>
  <w:style w:type="paragraph" w:customStyle="1" w:styleId="bodytext">
    <w:name w:val="bodytext"/>
    <w:basedOn w:val="Standard"/>
    <w:rsid w:val="00C771F3"/>
    <w:pPr>
      <w:spacing w:before="100" w:beforeAutospacing="1" w:after="100" w:afterAutospacing="1"/>
    </w:pPr>
    <w:rPr>
      <w:rFonts w:ascii="Times New Roman" w:hAnsi="Times New Roman"/>
    </w:rPr>
  </w:style>
  <w:style w:type="character" w:customStyle="1" w:styleId="berschrift2Zchn">
    <w:name w:val="Überschrift 2 Zchn"/>
    <w:basedOn w:val="Absatz-Standardschriftart"/>
    <w:link w:val="berschrift2"/>
    <w:uiPriority w:val="9"/>
    <w:rsid w:val="00254F25"/>
    <w:rPr>
      <w:rFonts w:ascii="Times New Roman" w:eastAsia="Times New Roman" w:hAnsi="Times New Roman" w:cs="Times New Roman"/>
      <w:b/>
      <w:bCs/>
      <w:caps/>
      <w:color w:val="485960"/>
      <w:sz w:val="36"/>
      <w:szCs w:val="36"/>
      <w:lang w:val="de-CH" w:eastAsia="de-CH"/>
    </w:rPr>
  </w:style>
  <w:style w:type="character" w:styleId="Fett">
    <w:name w:val="Strong"/>
    <w:basedOn w:val="Absatz-Standardschriftart"/>
    <w:uiPriority w:val="22"/>
    <w:qFormat/>
    <w:rsid w:val="00254F25"/>
    <w:rPr>
      <w:b/>
      <w:bCs/>
    </w:rPr>
  </w:style>
  <w:style w:type="paragraph" w:styleId="StandardWeb">
    <w:name w:val="Normal (Web)"/>
    <w:basedOn w:val="Standard"/>
    <w:uiPriority w:val="99"/>
    <w:unhideWhenUsed/>
    <w:rsid w:val="00254F25"/>
    <w:rPr>
      <w:rFonts w:ascii="inherit" w:hAnsi="inherit"/>
    </w:rPr>
  </w:style>
  <w:style w:type="character" w:customStyle="1" w:styleId="berschrift3Zchn">
    <w:name w:val="Überschrift 3 Zchn"/>
    <w:basedOn w:val="Absatz-Standardschriftart"/>
    <w:link w:val="berschrift3"/>
    <w:uiPriority w:val="9"/>
    <w:semiHidden/>
    <w:rsid w:val="00AB607F"/>
    <w:rPr>
      <w:rFonts w:asciiTheme="majorHAnsi" w:eastAsiaTheme="majorEastAsia" w:hAnsiTheme="majorHAnsi" w:cstheme="majorBidi"/>
      <w:color w:val="243F60" w:themeColor="accent1" w:themeShade="7F"/>
      <w:lang w:val="de-CH" w:eastAsia="de-CH"/>
    </w:rPr>
  </w:style>
  <w:style w:type="character" w:customStyle="1" w:styleId="berschrift4Zchn">
    <w:name w:val="Überschrift 4 Zchn"/>
    <w:basedOn w:val="Absatz-Standardschriftart"/>
    <w:link w:val="berschrift4"/>
    <w:uiPriority w:val="9"/>
    <w:semiHidden/>
    <w:rsid w:val="0056409C"/>
    <w:rPr>
      <w:rFonts w:asciiTheme="majorHAnsi" w:eastAsiaTheme="majorEastAsia" w:hAnsiTheme="majorHAnsi" w:cstheme="majorBidi"/>
      <w:i/>
      <w:iCs/>
      <w:color w:val="365F91" w:themeColor="accent1" w:themeShade="BF"/>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855">
      <w:bodyDiv w:val="1"/>
      <w:marLeft w:val="0"/>
      <w:marRight w:val="0"/>
      <w:marTop w:val="0"/>
      <w:marBottom w:val="0"/>
      <w:divBdr>
        <w:top w:val="none" w:sz="0" w:space="0" w:color="auto"/>
        <w:left w:val="none" w:sz="0" w:space="0" w:color="auto"/>
        <w:bottom w:val="none" w:sz="0" w:space="0" w:color="auto"/>
        <w:right w:val="none" w:sz="0" w:space="0" w:color="auto"/>
      </w:divBdr>
      <w:divsChild>
        <w:div w:id="1567837173">
          <w:marLeft w:val="0"/>
          <w:marRight w:val="0"/>
          <w:marTop w:val="0"/>
          <w:marBottom w:val="0"/>
          <w:divBdr>
            <w:top w:val="none" w:sz="0" w:space="0" w:color="auto"/>
            <w:left w:val="none" w:sz="0" w:space="0" w:color="auto"/>
            <w:bottom w:val="none" w:sz="0" w:space="0" w:color="auto"/>
            <w:right w:val="none" w:sz="0" w:space="0" w:color="auto"/>
          </w:divBdr>
          <w:divsChild>
            <w:div w:id="586614567">
              <w:marLeft w:val="0"/>
              <w:marRight w:val="0"/>
              <w:marTop w:val="0"/>
              <w:marBottom w:val="0"/>
              <w:divBdr>
                <w:top w:val="none" w:sz="0" w:space="0" w:color="auto"/>
                <w:left w:val="none" w:sz="0" w:space="0" w:color="auto"/>
                <w:bottom w:val="none" w:sz="0" w:space="0" w:color="auto"/>
                <w:right w:val="none" w:sz="0" w:space="0" w:color="auto"/>
              </w:divBdr>
              <w:divsChild>
                <w:div w:id="16183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3634">
      <w:bodyDiv w:val="1"/>
      <w:marLeft w:val="0"/>
      <w:marRight w:val="0"/>
      <w:marTop w:val="0"/>
      <w:marBottom w:val="0"/>
      <w:divBdr>
        <w:top w:val="none" w:sz="0" w:space="0" w:color="auto"/>
        <w:left w:val="none" w:sz="0" w:space="0" w:color="auto"/>
        <w:bottom w:val="none" w:sz="0" w:space="0" w:color="auto"/>
        <w:right w:val="none" w:sz="0" w:space="0" w:color="auto"/>
      </w:divBdr>
      <w:divsChild>
        <w:div w:id="2120223681">
          <w:marLeft w:val="0"/>
          <w:marRight w:val="0"/>
          <w:marTop w:val="0"/>
          <w:marBottom w:val="0"/>
          <w:divBdr>
            <w:top w:val="none" w:sz="0" w:space="0" w:color="auto"/>
            <w:left w:val="none" w:sz="0" w:space="0" w:color="auto"/>
            <w:bottom w:val="none" w:sz="0" w:space="0" w:color="auto"/>
            <w:right w:val="none" w:sz="0" w:space="0" w:color="auto"/>
          </w:divBdr>
          <w:divsChild>
            <w:div w:id="720329521">
              <w:marLeft w:val="0"/>
              <w:marRight w:val="0"/>
              <w:marTop w:val="0"/>
              <w:marBottom w:val="0"/>
              <w:divBdr>
                <w:top w:val="none" w:sz="0" w:space="0" w:color="auto"/>
                <w:left w:val="none" w:sz="0" w:space="0" w:color="auto"/>
                <w:bottom w:val="none" w:sz="0" w:space="0" w:color="auto"/>
                <w:right w:val="none" w:sz="0" w:space="0" w:color="auto"/>
              </w:divBdr>
              <w:divsChild>
                <w:div w:id="14038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66322">
      <w:bodyDiv w:val="1"/>
      <w:marLeft w:val="0"/>
      <w:marRight w:val="0"/>
      <w:marTop w:val="0"/>
      <w:marBottom w:val="0"/>
      <w:divBdr>
        <w:top w:val="none" w:sz="0" w:space="0" w:color="auto"/>
        <w:left w:val="none" w:sz="0" w:space="0" w:color="auto"/>
        <w:bottom w:val="none" w:sz="0" w:space="0" w:color="auto"/>
        <w:right w:val="none" w:sz="0" w:space="0" w:color="auto"/>
      </w:divBdr>
    </w:div>
    <w:div w:id="384371665">
      <w:bodyDiv w:val="1"/>
      <w:marLeft w:val="0"/>
      <w:marRight w:val="0"/>
      <w:marTop w:val="0"/>
      <w:marBottom w:val="0"/>
      <w:divBdr>
        <w:top w:val="none" w:sz="0" w:space="0" w:color="auto"/>
        <w:left w:val="none" w:sz="0" w:space="0" w:color="auto"/>
        <w:bottom w:val="none" w:sz="0" w:space="0" w:color="auto"/>
        <w:right w:val="none" w:sz="0" w:space="0" w:color="auto"/>
      </w:divBdr>
    </w:div>
    <w:div w:id="982781343">
      <w:bodyDiv w:val="1"/>
      <w:marLeft w:val="0"/>
      <w:marRight w:val="0"/>
      <w:marTop w:val="0"/>
      <w:marBottom w:val="0"/>
      <w:divBdr>
        <w:top w:val="none" w:sz="0" w:space="0" w:color="auto"/>
        <w:left w:val="none" w:sz="0" w:space="0" w:color="auto"/>
        <w:bottom w:val="none" w:sz="0" w:space="0" w:color="auto"/>
        <w:right w:val="none" w:sz="0" w:space="0" w:color="auto"/>
      </w:divBdr>
      <w:divsChild>
        <w:div w:id="1923560303">
          <w:marLeft w:val="0"/>
          <w:marRight w:val="0"/>
          <w:marTop w:val="0"/>
          <w:marBottom w:val="0"/>
          <w:divBdr>
            <w:top w:val="none" w:sz="0" w:space="0" w:color="auto"/>
            <w:left w:val="none" w:sz="0" w:space="0" w:color="auto"/>
            <w:bottom w:val="none" w:sz="0" w:space="0" w:color="auto"/>
            <w:right w:val="none" w:sz="0" w:space="0" w:color="auto"/>
          </w:divBdr>
          <w:divsChild>
            <w:div w:id="191038100">
              <w:marLeft w:val="0"/>
              <w:marRight w:val="0"/>
              <w:marTop w:val="0"/>
              <w:marBottom w:val="0"/>
              <w:divBdr>
                <w:top w:val="none" w:sz="0" w:space="0" w:color="auto"/>
                <w:left w:val="none" w:sz="0" w:space="0" w:color="auto"/>
                <w:bottom w:val="none" w:sz="0" w:space="0" w:color="auto"/>
                <w:right w:val="none" w:sz="0" w:space="0" w:color="auto"/>
              </w:divBdr>
              <w:divsChild>
                <w:div w:id="7962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2505">
      <w:bodyDiv w:val="1"/>
      <w:marLeft w:val="0"/>
      <w:marRight w:val="0"/>
      <w:marTop w:val="0"/>
      <w:marBottom w:val="0"/>
      <w:divBdr>
        <w:top w:val="none" w:sz="0" w:space="0" w:color="auto"/>
        <w:left w:val="none" w:sz="0" w:space="0" w:color="auto"/>
        <w:bottom w:val="none" w:sz="0" w:space="0" w:color="auto"/>
        <w:right w:val="none" w:sz="0" w:space="0" w:color="auto"/>
      </w:divBdr>
      <w:divsChild>
        <w:div w:id="65079762">
          <w:marLeft w:val="0"/>
          <w:marRight w:val="0"/>
          <w:marTop w:val="0"/>
          <w:marBottom w:val="0"/>
          <w:divBdr>
            <w:top w:val="none" w:sz="0" w:space="0" w:color="auto"/>
            <w:left w:val="none" w:sz="0" w:space="0" w:color="auto"/>
            <w:bottom w:val="none" w:sz="0" w:space="0" w:color="auto"/>
            <w:right w:val="none" w:sz="0" w:space="0" w:color="auto"/>
          </w:divBdr>
          <w:divsChild>
            <w:div w:id="212542813">
              <w:marLeft w:val="0"/>
              <w:marRight w:val="0"/>
              <w:marTop w:val="0"/>
              <w:marBottom w:val="0"/>
              <w:divBdr>
                <w:top w:val="none" w:sz="0" w:space="0" w:color="auto"/>
                <w:left w:val="none" w:sz="0" w:space="0" w:color="auto"/>
                <w:bottom w:val="none" w:sz="0" w:space="0" w:color="auto"/>
                <w:right w:val="none" w:sz="0" w:space="0" w:color="auto"/>
              </w:divBdr>
              <w:divsChild>
                <w:div w:id="1876310847">
                  <w:marLeft w:val="0"/>
                  <w:marRight w:val="0"/>
                  <w:marTop w:val="0"/>
                  <w:marBottom w:val="0"/>
                  <w:divBdr>
                    <w:top w:val="none" w:sz="0" w:space="0" w:color="auto"/>
                    <w:left w:val="none" w:sz="0" w:space="0" w:color="auto"/>
                    <w:bottom w:val="none" w:sz="0" w:space="0" w:color="auto"/>
                    <w:right w:val="none" w:sz="0" w:space="0" w:color="auto"/>
                  </w:divBdr>
                </w:div>
                <w:div w:id="1883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3878">
      <w:bodyDiv w:val="1"/>
      <w:marLeft w:val="0"/>
      <w:marRight w:val="0"/>
      <w:marTop w:val="0"/>
      <w:marBottom w:val="0"/>
      <w:divBdr>
        <w:top w:val="none" w:sz="0" w:space="0" w:color="auto"/>
        <w:left w:val="none" w:sz="0" w:space="0" w:color="auto"/>
        <w:bottom w:val="none" w:sz="0" w:space="0" w:color="auto"/>
        <w:right w:val="none" w:sz="0" w:space="0" w:color="auto"/>
      </w:divBdr>
      <w:divsChild>
        <w:div w:id="153958866">
          <w:marLeft w:val="0"/>
          <w:marRight w:val="0"/>
          <w:marTop w:val="0"/>
          <w:marBottom w:val="0"/>
          <w:divBdr>
            <w:top w:val="none" w:sz="0" w:space="0" w:color="auto"/>
            <w:left w:val="none" w:sz="0" w:space="0" w:color="auto"/>
            <w:bottom w:val="none" w:sz="0" w:space="0" w:color="auto"/>
            <w:right w:val="none" w:sz="0" w:space="0" w:color="auto"/>
          </w:divBdr>
          <w:divsChild>
            <w:div w:id="1732923291">
              <w:marLeft w:val="0"/>
              <w:marRight w:val="0"/>
              <w:marTop w:val="0"/>
              <w:marBottom w:val="0"/>
              <w:divBdr>
                <w:top w:val="none" w:sz="0" w:space="0" w:color="auto"/>
                <w:left w:val="none" w:sz="0" w:space="0" w:color="auto"/>
                <w:bottom w:val="none" w:sz="0" w:space="0" w:color="auto"/>
                <w:right w:val="none" w:sz="0" w:space="0" w:color="auto"/>
              </w:divBdr>
              <w:divsChild>
                <w:div w:id="1054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5661">
      <w:bodyDiv w:val="1"/>
      <w:marLeft w:val="0"/>
      <w:marRight w:val="0"/>
      <w:marTop w:val="0"/>
      <w:marBottom w:val="0"/>
      <w:divBdr>
        <w:top w:val="none" w:sz="0" w:space="0" w:color="auto"/>
        <w:left w:val="none" w:sz="0" w:space="0" w:color="auto"/>
        <w:bottom w:val="none" w:sz="0" w:space="0" w:color="auto"/>
        <w:right w:val="none" w:sz="0" w:space="0" w:color="auto"/>
      </w:divBdr>
      <w:divsChild>
        <w:div w:id="875583152">
          <w:marLeft w:val="0"/>
          <w:marRight w:val="0"/>
          <w:marTop w:val="0"/>
          <w:marBottom w:val="0"/>
          <w:divBdr>
            <w:top w:val="none" w:sz="0" w:space="0" w:color="auto"/>
            <w:left w:val="none" w:sz="0" w:space="0" w:color="auto"/>
            <w:bottom w:val="none" w:sz="0" w:space="0" w:color="auto"/>
            <w:right w:val="none" w:sz="0" w:space="0" w:color="auto"/>
          </w:divBdr>
          <w:divsChild>
            <w:div w:id="439761932">
              <w:marLeft w:val="0"/>
              <w:marRight w:val="0"/>
              <w:marTop w:val="0"/>
              <w:marBottom w:val="0"/>
              <w:divBdr>
                <w:top w:val="none" w:sz="0" w:space="0" w:color="auto"/>
                <w:left w:val="none" w:sz="0" w:space="0" w:color="auto"/>
                <w:bottom w:val="none" w:sz="0" w:space="0" w:color="auto"/>
                <w:right w:val="none" w:sz="0" w:space="0" w:color="auto"/>
              </w:divBdr>
              <w:divsChild>
                <w:div w:id="15250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5884">
      <w:bodyDiv w:val="1"/>
      <w:marLeft w:val="0"/>
      <w:marRight w:val="0"/>
      <w:marTop w:val="0"/>
      <w:marBottom w:val="0"/>
      <w:divBdr>
        <w:top w:val="none" w:sz="0" w:space="0" w:color="auto"/>
        <w:left w:val="none" w:sz="0" w:space="0" w:color="auto"/>
        <w:bottom w:val="none" w:sz="0" w:space="0" w:color="auto"/>
        <w:right w:val="none" w:sz="0" w:space="0" w:color="auto"/>
      </w:divBdr>
      <w:divsChild>
        <w:div w:id="1641568385">
          <w:marLeft w:val="0"/>
          <w:marRight w:val="0"/>
          <w:marTop w:val="0"/>
          <w:marBottom w:val="0"/>
          <w:divBdr>
            <w:top w:val="none" w:sz="0" w:space="0" w:color="auto"/>
            <w:left w:val="none" w:sz="0" w:space="0" w:color="auto"/>
            <w:bottom w:val="none" w:sz="0" w:space="0" w:color="auto"/>
            <w:right w:val="none" w:sz="0" w:space="0" w:color="auto"/>
          </w:divBdr>
          <w:divsChild>
            <w:div w:id="765685854">
              <w:marLeft w:val="0"/>
              <w:marRight w:val="0"/>
              <w:marTop w:val="0"/>
              <w:marBottom w:val="0"/>
              <w:divBdr>
                <w:top w:val="none" w:sz="0" w:space="0" w:color="auto"/>
                <w:left w:val="none" w:sz="0" w:space="0" w:color="auto"/>
                <w:bottom w:val="none" w:sz="0" w:space="0" w:color="auto"/>
                <w:right w:val="none" w:sz="0" w:space="0" w:color="auto"/>
              </w:divBdr>
              <w:divsChild>
                <w:div w:id="12132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1334">
      <w:bodyDiv w:val="1"/>
      <w:marLeft w:val="0"/>
      <w:marRight w:val="0"/>
      <w:marTop w:val="0"/>
      <w:marBottom w:val="0"/>
      <w:divBdr>
        <w:top w:val="none" w:sz="0" w:space="0" w:color="auto"/>
        <w:left w:val="none" w:sz="0" w:space="0" w:color="auto"/>
        <w:bottom w:val="none" w:sz="0" w:space="0" w:color="auto"/>
        <w:right w:val="none" w:sz="0" w:space="0" w:color="auto"/>
      </w:divBdr>
      <w:divsChild>
        <w:div w:id="1711420359">
          <w:marLeft w:val="0"/>
          <w:marRight w:val="0"/>
          <w:marTop w:val="0"/>
          <w:marBottom w:val="0"/>
          <w:divBdr>
            <w:top w:val="none" w:sz="0" w:space="0" w:color="auto"/>
            <w:left w:val="none" w:sz="0" w:space="0" w:color="auto"/>
            <w:bottom w:val="none" w:sz="0" w:space="0" w:color="auto"/>
            <w:right w:val="none" w:sz="0" w:space="0" w:color="auto"/>
          </w:divBdr>
          <w:divsChild>
            <w:div w:id="1954051670">
              <w:marLeft w:val="0"/>
              <w:marRight w:val="0"/>
              <w:marTop w:val="0"/>
              <w:marBottom w:val="0"/>
              <w:divBdr>
                <w:top w:val="none" w:sz="0" w:space="0" w:color="auto"/>
                <w:left w:val="none" w:sz="0" w:space="0" w:color="auto"/>
                <w:bottom w:val="none" w:sz="0" w:space="0" w:color="auto"/>
                <w:right w:val="none" w:sz="0" w:space="0" w:color="auto"/>
              </w:divBdr>
              <w:divsChild>
                <w:div w:id="19449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holenstein@arosabergbahnen.ch"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lorenzo.schmid@fas-chu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Medienmitteilung%20Arosa%20Lenzerhei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2" ma:contentTypeDescription="Ein neues Dokument erstellen." ma:contentTypeScope="" ma:versionID="627c54901a6273a73d93b4af04f0870f">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5f088e5b2e8ba9429971da56b934612b"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85583-4908-4243-99A1-7A670060BB4F}"/>
</file>

<file path=customXml/itemProps2.xml><?xml version="1.0" encoding="utf-8"?>
<ds:datastoreItem xmlns:ds="http://schemas.openxmlformats.org/officeDocument/2006/customXml" ds:itemID="{65BC4540-FED3-4735-8A5C-0531D25B2CC4}"/>
</file>

<file path=customXml/itemProps3.xml><?xml version="1.0" encoding="utf-8"?>
<ds:datastoreItem xmlns:ds="http://schemas.openxmlformats.org/officeDocument/2006/customXml" ds:itemID="{7E41632E-42D9-4349-A18D-26557FFE9667}"/>
</file>

<file path=docProps/app.xml><?xml version="1.0" encoding="utf-8"?>
<Properties xmlns="http://schemas.openxmlformats.org/officeDocument/2006/extended-properties" xmlns:vt="http://schemas.openxmlformats.org/officeDocument/2006/docPropsVTypes">
  <Template>Medienmitteilung Arosa Lenzerheide</Template>
  <TotalTime>0</TotalTime>
  <Pages>4</Pages>
  <Words>684</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Reichmuth Stefan</dc:creator>
  <cp:keywords/>
  <dc:description/>
  <cp:lastModifiedBy>Holenstein Philipp</cp:lastModifiedBy>
  <cp:revision>5</cp:revision>
  <cp:lastPrinted>2020-09-26T08:17:00Z</cp:lastPrinted>
  <dcterms:created xsi:type="dcterms:W3CDTF">2020-09-28T04:56:00Z</dcterms:created>
  <dcterms:modified xsi:type="dcterms:W3CDTF">2020-09-28T07:29:00Z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ies>
</file>